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C36FB1" w:rsidRDefault="007E4A73" w:rsidP="00FD6B00">
      <w:pPr>
        <w:spacing w:line="276" w:lineRule="auto"/>
        <w:jc w:val="center"/>
        <w:rPr>
          <w:b/>
          <w:sz w:val="28"/>
          <w:szCs w:val="28"/>
        </w:rPr>
      </w:pPr>
      <w:r w:rsidRPr="007E4A73">
        <w:rPr>
          <w:b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45pt;height:739pt" o:ole="">
            <v:imagedata r:id="rId9" o:title=""/>
          </v:shape>
          <o:OLEObject Type="Embed" ProgID="AcroExch.Document.7" ShapeID="_x0000_i1025" DrawAspect="Content" ObjectID="_1820325081" r:id="rId10"/>
        </w:object>
      </w:r>
      <w:bookmarkEnd w:id="0"/>
    </w:p>
    <w:p w:rsidR="00C36FB1" w:rsidRDefault="00C36FB1" w:rsidP="00C36FB1"/>
    <w:p w:rsidR="00C36FB1" w:rsidRPr="00A0161A" w:rsidRDefault="00C36FB1" w:rsidP="00C36FB1">
      <w:pPr>
        <w:jc w:val="center"/>
        <w:rPr>
          <w:sz w:val="28"/>
          <w:szCs w:val="28"/>
        </w:rPr>
      </w:pPr>
      <w:r w:rsidRPr="00A0161A">
        <w:rPr>
          <w:sz w:val="28"/>
          <w:szCs w:val="28"/>
        </w:rPr>
        <w:t>Муниципальное бюджетное дошкольное образовательное учреждение</w:t>
      </w:r>
    </w:p>
    <w:p w:rsidR="00C36FB1" w:rsidRPr="00A0161A" w:rsidRDefault="00C36FB1" w:rsidP="00C36FB1">
      <w:pPr>
        <w:jc w:val="center"/>
        <w:rPr>
          <w:sz w:val="28"/>
          <w:szCs w:val="28"/>
        </w:rPr>
      </w:pPr>
      <w:r w:rsidRPr="00A0161A">
        <w:rPr>
          <w:sz w:val="28"/>
          <w:szCs w:val="28"/>
        </w:rPr>
        <w:t>«Сабинский детский сад общеразвивающего вида №5 «Бэлэкэч»</w:t>
      </w:r>
    </w:p>
    <w:p w:rsidR="00C36FB1" w:rsidRPr="00A0161A" w:rsidRDefault="00C36FB1" w:rsidP="00C36FB1">
      <w:pPr>
        <w:jc w:val="center"/>
        <w:rPr>
          <w:sz w:val="28"/>
          <w:szCs w:val="28"/>
        </w:rPr>
      </w:pPr>
      <w:r w:rsidRPr="00A0161A">
        <w:rPr>
          <w:sz w:val="28"/>
          <w:szCs w:val="28"/>
        </w:rPr>
        <w:t xml:space="preserve"> </w:t>
      </w:r>
      <w:proofErr w:type="spellStart"/>
      <w:r w:rsidRPr="00A0161A">
        <w:rPr>
          <w:sz w:val="28"/>
          <w:szCs w:val="28"/>
        </w:rPr>
        <w:t>п.г.т</w:t>
      </w:r>
      <w:proofErr w:type="spellEnd"/>
      <w:r w:rsidRPr="00A0161A">
        <w:rPr>
          <w:sz w:val="28"/>
          <w:szCs w:val="28"/>
        </w:rPr>
        <w:t xml:space="preserve">. Богатые Сабы Сабинского  муниципального района </w:t>
      </w:r>
    </w:p>
    <w:p w:rsidR="00C36FB1" w:rsidRPr="00A0161A" w:rsidRDefault="00C36FB1" w:rsidP="00C36FB1">
      <w:pPr>
        <w:jc w:val="center"/>
        <w:rPr>
          <w:sz w:val="28"/>
          <w:szCs w:val="28"/>
        </w:rPr>
      </w:pPr>
      <w:r w:rsidRPr="00A0161A">
        <w:rPr>
          <w:sz w:val="28"/>
          <w:szCs w:val="28"/>
        </w:rPr>
        <w:t>Республики Татарстан»</w:t>
      </w:r>
    </w:p>
    <w:p w:rsidR="00C36FB1" w:rsidRPr="00A0161A" w:rsidRDefault="00C36FB1" w:rsidP="00C36FB1"/>
    <w:p w:rsidR="00C36FB1" w:rsidRDefault="00C36FB1" w:rsidP="00C36FB1"/>
    <w:p w:rsidR="00C36FB1" w:rsidRDefault="00C36FB1" w:rsidP="00C36FB1"/>
    <w:p w:rsidR="00C36FB1" w:rsidRDefault="00C36FB1" w:rsidP="00C36FB1"/>
    <w:p w:rsidR="00E76B9A" w:rsidRPr="000C7E3C" w:rsidRDefault="00E76B9A" w:rsidP="00780C76">
      <w:r w:rsidRPr="000C7E3C">
        <w:t>Принят</w:t>
      </w:r>
      <w:proofErr w:type="gramStart"/>
      <w:r w:rsidRPr="000C7E3C">
        <w:t xml:space="preserve">                                                       </w:t>
      </w:r>
      <w:r>
        <w:t xml:space="preserve">            </w:t>
      </w:r>
      <w:r w:rsidRPr="000C7E3C">
        <w:t xml:space="preserve">  </w:t>
      </w:r>
      <w:r>
        <w:t xml:space="preserve">             </w:t>
      </w:r>
      <w:r w:rsidR="00354070">
        <w:t xml:space="preserve">     </w:t>
      </w:r>
      <w:r>
        <w:t xml:space="preserve">   У</w:t>
      </w:r>
      <w:proofErr w:type="gramEnd"/>
      <w:r>
        <w:t>т</w:t>
      </w:r>
      <w:r w:rsidRPr="000C7E3C">
        <w:t>вержд</w:t>
      </w:r>
      <w:r>
        <w:t>аю</w:t>
      </w:r>
    </w:p>
    <w:p w:rsidR="00E76B9A" w:rsidRDefault="00E76B9A" w:rsidP="00780C76">
      <w:r w:rsidRPr="000C7E3C">
        <w:t xml:space="preserve">на заседании педагогического совета                   </w:t>
      </w:r>
      <w:r>
        <w:t xml:space="preserve">             </w:t>
      </w:r>
      <w:r w:rsidR="00354070">
        <w:t xml:space="preserve">        </w:t>
      </w:r>
      <w:r>
        <w:t>Заведующий МБДОУ «Сабинский</w:t>
      </w:r>
    </w:p>
    <w:p w:rsidR="00E76B9A" w:rsidRPr="000C7E3C" w:rsidRDefault="00E76B9A" w:rsidP="00780C76">
      <w:r w:rsidRPr="000C7E3C">
        <w:t xml:space="preserve">Протокол №1 </w:t>
      </w:r>
      <w:r w:rsidRPr="005E7C0A">
        <w:t xml:space="preserve">от </w:t>
      </w:r>
      <w:r w:rsidR="00B708DD" w:rsidRPr="00B708DD">
        <w:t>29</w:t>
      </w:r>
      <w:r w:rsidR="00B708DD">
        <w:t xml:space="preserve"> августа </w:t>
      </w:r>
      <w:r w:rsidRPr="005E7C0A">
        <w:t>202</w:t>
      </w:r>
      <w:r w:rsidR="00D90D66">
        <w:t>5</w:t>
      </w:r>
      <w:r w:rsidRPr="005E7C0A">
        <w:t xml:space="preserve"> г</w:t>
      </w:r>
      <w:r w:rsidRPr="000C7E3C">
        <w:t xml:space="preserve">.                       </w:t>
      </w:r>
      <w:r>
        <w:t xml:space="preserve">                    детский</w:t>
      </w:r>
      <w:r w:rsidRPr="000C7E3C">
        <w:t xml:space="preserve"> </w:t>
      </w:r>
      <w:r>
        <w:t>сад №5 «</w:t>
      </w:r>
      <w:proofErr w:type="spellStart"/>
      <w:r>
        <w:t>Бэлэкэч</w:t>
      </w:r>
      <w:proofErr w:type="spellEnd"/>
      <w:r>
        <w:t>»</w:t>
      </w:r>
      <w:r w:rsidRPr="000C7E3C">
        <w:t xml:space="preserve">                       </w:t>
      </w:r>
    </w:p>
    <w:p w:rsidR="00E76B9A" w:rsidRPr="000C7E3C" w:rsidRDefault="00E76B9A" w:rsidP="00780C76">
      <w:r>
        <w:t xml:space="preserve">                         </w:t>
      </w:r>
      <w:r w:rsidR="00354070">
        <w:t xml:space="preserve">                                                                               </w:t>
      </w:r>
      <w:r>
        <w:t>_______________</w:t>
      </w:r>
      <w:proofErr w:type="spellStart"/>
      <w:r>
        <w:t>Г.Х.Рамазанова</w:t>
      </w:r>
      <w:proofErr w:type="spellEnd"/>
      <w:r w:rsidRPr="000C7E3C">
        <w:t xml:space="preserve">                                                                                 </w:t>
      </w:r>
    </w:p>
    <w:p w:rsidR="00E76B9A" w:rsidRDefault="00E76B9A" w:rsidP="00780C76">
      <w:pPr>
        <w:jc w:val="center"/>
      </w:pPr>
      <w:r w:rsidRPr="009E1DFF">
        <w:rPr>
          <w:color w:val="FF0000"/>
        </w:rPr>
        <w:t xml:space="preserve">                                                                                   </w:t>
      </w:r>
      <w:r>
        <w:rPr>
          <w:color w:val="FF0000"/>
        </w:rPr>
        <w:t xml:space="preserve">       </w:t>
      </w:r>
      <w:r w:rsidRPr="00804549">
        <w:t xml:space="preserve">Приказ № </w:t>
      </w:r>
      <w:r w:rsidR="00D90D66">
        <w:t>97</w:t>
      </w:r>
      <w:r w:rsidRPr="00B708DD">
        <w:t xml:space="preserve"> от </w:t>
      </w:r>
      <w:r w:rsidR="00D90D66">
        <w:t>29.08.2025</w:t>
      </w:r>
      <w:r w:rsidRPr="00B708DD">
        <w:t xml:space="preserve">г. </w:t>
      </w:r>
    </w:p>
    <w:p w:rsidR="00C36FB1" w:rsidRDefault="00C36FB1" w:rsidP="00C36FB1"/>
    <w:p w:rsidR="00C36FB1" w:rsidRDefault="00C36FB1" w:rsidP="00C36FB1"/>
    <w:p w:rsidR="00C36FB1" w:rsidRDefault="00C36FB1" w:rsidP="00C36FB1"/>
    <w:p w:rsidR="00C36FB1" w:rsidRDefault="00C36FB1" w:rsidP="00C36FB1"/>
    <w:p w:rsidR="00C36FB1" w:rsidRDefault="00C36FB1" w:rsidP="00C36FB1"/>
    <w:p w:rsidR="00C36FB1" w:rsidRDefault="00C36FB1" w:rsidP="00C36FB1"/>
    <w:p w:rsidR="00C36FB1" w:rsidRDefault="00C36FB1" w:rsidP="00C36FB1"/>
    <w:p w:rsidR="00C36FB1" w:rsidRDefault="00C36FB1" w:rsidP="00C36FB1">
      <w:pPr>
        <w:spacing w:line="276" w:lineRule="auto"/>
      </w:pPr>
    </w:p>
    <w:p w:rsidR="00B40012" w:rsidRDefault="00B40012" w:rsidP="00C36FB1">
      <w:pPr>
        <w:spacing w:line="276" w:lineRule="auto"/>
        <w:jc w:val="center"/>
        <w:rPr>
          <w:sz w:val="32"/>
          <w:szCs w:val="32"/>
        </w:rPr>
      </w:pPr>
    </w:p>
    <w:p w:rsidR="00B40012" w:rsidRDefault="00B40012" w:rsidP="00C36FB1">
      <w:pPr>
        <w:spacing w:line="276" w:lineRule="auto"/>
        <w:jc w:val="center"/>
        <w:rPr>
          <w:sz w:val="32"/>
          <w:szCs w:val="32"/>
        </w:rPr>
      </w:pPr>
    </w:p>
    <w:p w:rsidR="00C36FB1" w:rsidRDefault="00C36FB1" w:rsidP="00C36FB1">
      <w:pPr>
        <w:spacing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У</w:t>
      </w:r>
      <w:r w:rsidRPr="00FB6C41">
        <w:rPr>
          <w:sz w:val="32"/>
          <w:szCs w:val="32"/>
        </w:rPr>
        <w:t xml:space="preserve">чебный </w:t>
      </w:r>
      <w:r>
        <w:rPr>
          <w:sz w:val="32"/>
          <w:szCs w:val="32"/>
        </w:rPr>
        <w:t>план</w:t>
      </w:r>
      <w:r w:rsidRPr="00FB6C41">
        <w:rPr>
          <w:sz w:val="32"/>
          <w:szCs w:val="32"/>
        </w:rPr>
        <w:t xml:space="preserve"> муниципального бюджетного дошкольного образовательного учреждения</w:t>
      </w:r>
      <w:r>
        <w:rPr>
          <w:sz w:val="32"/>
          <w:szCs w:val="32"/>
        </w:rPr>
        <w:t xml:space="preserve"> </w:t>
      </w:r>
      <w:r w:rsidRPr="00FB6C41">
        <w:rPr>
          <w:sz w:val="32"/>
          <w:szCs w:val="32"/>
        </w:rPr>
        <w:t>«Сабинский детский сад общеразвивающего вида №5 «Бэлэкэч»</w:t>
      </w:r>
      <w:r>
        <w:rPr>
          <w:sz w:val="32"/>
          <w:szCs w:val="32"/>
        </w:rPr>
        <w:t xml:space="preserve">             </w:t>
      </w:r>
      <w:r w:rsidRPr="00FB6C41">
        <w:rPr>
          <w:sz w:val="32"/>
          <w:szCs w:val="32"/>
        </w:rPr>
        <w:t xml:space="preserve"> </w:t>
      </w:r>
    </w:p>
    <w:p w:rsidR="00C36FB1" w:rsidRPr="00FB6C41" w:rsidRDefault="00C36FB1" w:rsidP="00C36FB1">
      <w:pPr>
        <w:spacing w:line="276" w:lineRule="auto"/>
        <w:jc w:val="center"/>
        <w:rPr>
          <w:sz w:val="32"/>
          <w:szCs w:val="32"/>
        </w:rPr>
      </w:pPr>
      <w:proofErr w:type="spellStart"/>
      <w:r w:rsidRPr="00FB6C41">
        <w:rPr>
          <w:sz w:val="32"/>
          <w:szCs w:val="32"/>
        </w:rPr>
        <w:t>п.г.т</w:t>
      </w:r>
      <w:proofErr w:type="spellEnd"/>
      <w:r w:rsidRPr="00FB6C41">
        <w:rPr>
          <w:sz w:val="32"/>
          <w:szCs w:val="32"/>
        </w:rPr>
        <w:t>. Богатые Сабы Сабинского  муниципального района</w:t>
      </w:r>
      <w:r>
        <w:rPr>
          <w:sz w:val="32"/>
          <w:szCs w:val="32"/>
        </w:rPr>
        <w:t xml:space="preserve">                      </w:t>
      </w:r>
      <w:r w:rsidRPr="00FB6C41">
        <w:rPr>
          <w:sz w:val="32"/>
          <w:szCs w:val="32"/>
        </w:rPr>
        <w:t xml:space="preserve"> Республики Татарстан» на 20</w:t>
      </w:r>
      <w:r w:rsidR="00B40012">
        <w:rPr>
          <w:sz w:val="32"/>
          <w:szCs w:val="32"/>
        </w:rPr>
        <w:t>2</w:t>
      </w:r>
      <w:r w:rsidR="00D90D66">
        <w:rPr>
          <w:sz w:val="32"/>
          <w:szCs w:val="32"/>
        </w:rPr>
        <w:t>5-2026</w:t>
      </w:r>
      <w:r w:rsidRPr="00FB6C41">
        <w:rPr>
          <w:sz w:val="32"/>
          <w:szCs w:val="32"/>
        </w:rPr>
        <w:t xml:space="preserve"> учебный год</w:t>
      </w:r>
    </w:p>
    <w:p w:rsidR="00C36FB1" w:rsidRDefault="00C36FB1" w:rsidP="00FD6B00">
      <w:pPr>
        <w:spacing w:line="276" w:lineRule="auto"/>
        <w:jc w:val="center"/>
        <w:rPr>
          <w:b/>
          <w:sz w:val="28"/>
          <w:szCs w:val="28"/>
        </w:rPr>
      </w:pPr>
    </w:p>
    <w:p w:rsidR="00C36FB1" w:rsidRDefault="00C36FB1" w:rsidP="00FD6B00">
      <w:pPr>
        <w:spacing w:line="276" w:lineRule="auto"/>
        <w:jc w:val="center"/>
        <w:rPr>
          <w:b/>
          <w:sz w:val="28"/>
          <w:szCs w:val="28"/>
        </w:rPr>
      </w:pPr>
    </w:p>
    <w:p w:rsidR="00C36FB1" w:rsidRDefault="00C36FB1" w:rsidP="00FD6B00">
      <w:pPr>
        <w:spacing w:line="276" w:lineRule="auto"/>
        <w:jc w:val="center"/>
        <w:rPr>
          <w:b/>
          <w:sz w:val="28"/>
          <w:szCs w:val="28"/>
        </w:rPr>
      </w:pPr>
    </w:p>
    <w:p w:rsidR="00C36FB1" w:rsidRDefault="00C36FB1" w:rsidP="00FD6B00">
      <w:pPr>
        <w:spacing w:line="276" w:lineRule="auto"/>
        <w:jc w:val="center"/>
        <w:rPr>
          <w:b/>
          <w:sz w:val="28"/>
          <w:szCs w:val="28"/>
        </w:rPr>
      </w:pPr>
    </w:p>
    <w:p w:rsidR="00C36FB1" w:rsidRDefault="00C36FB1" w:rsidP="00FD6B00">
      <w:pPr>
        <w:spacing w:line="276" w:lineRule="auto"/>
        <w:jc w:val="center"/>
        <w:rPr>
          <w:b/>
          <w:sz w:val="28"/>
          <w:szCs w:val="28"/>
        </w:rPr>
      </w:pPr>
    </w:p>
    <w:p w:rsidR="00C36FB1" w:rsidRDefault="00C36FB1" w:rsidP="00FD6B00">
      <w:pPr>
        <w:spacing w:line="276" w:lineRule="auto"/>
        <w:jc w:val="center"/>
        <w:rPr>
          <w:b/>
          <w:sz w:val="28"/>
          <w:szCs w:val="28"/>
        </w:rPr>
      </w:pPr>
    </w:p>
    <w:p w:rsidR="00C36FB1" w:rsidRDefault="00C36FB1" w:rsidP="00FD6B00">
      <w:pPr>
        <w:spacing w:line="276" w:lineRule="auto"/>
        <w:jc w:val="center"/>
        <w:rPr>
          <w:b/>
          <w:sz w:val="28"/>
          <w:szCs w:val="28"/>
        </w:rPr>
      </w:pPr>
    </w:p>
    <w:p w:rsidR="00C36FB1" w:rsidRDefault="00C36FB1" w:rsidP="00FD6B00">
      <w:pPr>
        <w:spacing w:line="276" w:lineRule="auto"/>
        <w:jc w:val="center"/>
        <w:rPr>
          <w:b/>
          <w:sz w:val="28"/>
          <w:szCs w:val="28"/>
        </w:rPr>
      </w:pPr>
    </w:p>
    <w:p w:rsidR="00C36FB1" w:rsidRDefault="00C36FB1" w:rsidP="00FD6B00">
      <w:pPr>
        <w:spacing w:line="276" w:lineRule="auto"/>
        <w:jc w:val="center"/>
        <w:rPr>
          <w:b/>
          <w:sz w:val="28"/>
          <w:szCs w:val="28"/>
        </w:rPr>
      </w:pPr>
    </w:p>
    <w:p w:rsidR="00C36FB1" w:rsidRDefault="00C36FB1" w:rsidP="00FD6B00">
      <w:pPr>
        <w:spacing w:line="276" w:lineRule="auto"/>
        <w:jc w:val="center"/>
        <w:rPr>
          <w:b/>
          <w:sz w:val="28"/>
          <w:szCs w:val="28"/>
        </w:rPr>
      </w:pPr>
    </w:p>
    <w:p w:rsidR="00C36FB1" w:rsidRDefault="00C36FB1" w:rsidP="00FD6B00">
      <w:pPr>
        <w:spacing w:line="276" w:lineRule="auto"/>
        <w:jc w:val="center"/>
        <w:rPr>
          <w:b/>
          <w:sz w:val="28"/>
          <w:szCs w:val="28"/>
        </w:rPr>
      </w:pPr>
    </w:p>
    <w:p w:rsidR="00C36FB1" w:rsidRDefault="00C36FB1" w:rsidP="00780C76">
      <w:pPr>
        <w:spacing w:line="276" w:lineRule="auto"/>
        <w:ind w:firstLine="142"/>
        <w:jc w:val="center"/>
        <w:rPr>
          <w:b/>
          <w:sz w:val="28"/>
          <w:szCs w:val="28"/>
        </w:rPr>
      </w:pPr>
    </w:p>
    <w:p w:rsidR="00780C76" w:rsidRDefault="00780C76" w:rsidP="00780C76">
      <w:pPr>
        <w:spacing w:line="276" w:lineRule="auto"/>
        <w:ind w:firstLine="142"/>
        <w:jc w:val="center"/>
        <w:rPr>
          <w:b/>
          <w:sz w:val="28"/>
          <w:szCs w:val="28"/>
        </w:rPr>
      </w:pPr>
    </w:p>
    <w:p w:rsidR="00780C76" w:rsidRDefault="00780C76" w:rsidP="00780C76">
      <w:pPr>
        <w:spacing w:line="276" w:lineRule="auto"/>
        <w:ind w:firstLine="142"/>
        <w:jc w:val="center"/>
        <w:rPr>
          <w:b/>
          <w:sz w:val="28"/>
          <w:szCs w:val="28"/>
        </w:rPr>
      </w:pPr>
    </w:p>
    <w:p w:rsidR="005C1852" w:rsidRDefault="005B18E6" w:rsidP="00FD6B00">
      <w:pPr>
        <w:spacing w:line="276" w:lineRule="auto"/>
        <w:jc w:val="center"/>
        <w:rPr>
          <w:sz w:val="28"/>
          <w:szCs w:val="28"/>
        </w:rPr>
      </w:pPr>
      <w:r w:rsidRPr="005B18E6">
        <w:rPr>
          <w:sz w:val="28"/>
          <w:szCs w:val="28"/>
        </w:rPr>
        <w:t>202</w:t>
      </w:r>
      <w:r w:rsidR="00D90D6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5C1852">
        <w:rPr>
          <w:sz w:val="28"/>
          <w:szCs w:val="28"/>
        </w:rPr>
        <w:t>год</w:t>
      </w:r>
    </w:p>
    <w:p w:rsidR="00FD6B00" w:rsidRPr="00780C76" w:rsidRDefault="00FD6B00" w:rsidP="00780C76">
      <w:pPr>
        <w:spacing w:line="312" w:lineRule="auto"/>
        <w:jc w:val="center"/>
        <w:rPr>
          <w:sz w:val="28"/>
          <w:szCs w:val="28"/>
        </w:rPr>
      </w:pPr>
      <w:r w:rsidRPr="00780C76">
        <w:rPr>
          <w:sz w:val="28"/>
          <w:szCs w:val="28"/>
        </w:rPr>
        <w:t>Пояснительная записка</w:t>
      </w:r>
    </w:p>
    <w:p w:rsidR="00FD6B00" w:rsidRPr="00780C76" w:rsidRDefault="00FD6B00" w:rsidP="00780C76">
      <w:pPr>
        <w:spacing w:line="312" w:lineRule="auto"/>
        <w:ind w:firstLine="567"/>
        <w:jc w:val="both"/>
        <w:rPr>
          <w:sz w:val="28"/>
          <w:szCs w:val="28"/>
        </w:rPr>
      </w:pPr>
      <w:r w:rsidRPr="00780C76">
        <w:rPr>
          <w:sz w:val="28"/>
          <w:szCs w:val="28"/>
        </w:rPr>
        <w:lastRenderedPageBreak/>
        <w:t xml:space="preserve">Учебный план дошкольного образовательного учреждения является нормативным актом, регламентирующим организацию образовательных отношений, устанавливающим перечень образовательных областей и объем учебного времени, отводимого на проведение </w:t>
      </w:r>
      <w:r w:rsidR="007A6495" w:rsidRPr="00780C76">
        <w:rPr>
          <w:sz w:val="28"/>
          <w:szCs w:val="28"/>
        </w:rPr>
        <w:t xml:space="preserve">организованной </w:t>
      </w:r>
      <w:r w:rsidRPr="00780C76">
        <w:rPr>
          <w:sz w:val="28"/>
          <w:szCs w:val="28"/>
        </w:rPr>
        <w:t>образовательной деятельности в учебном году.</w:t>
      </w:r>
    </w:p>
    <w:p w:rsidR="00FD6B00" w:rsidRPr="00780C76" w:rsidRDefault="00FD6B00" w:rsidP="00780C76">
      <w:pPr>
        <w:spacing w:line="312" w:lineRule="auto"/>
        <w:ind w:firstLine="567"/>
        <w:jc w:val="both"/>
        <w:rPr>
          <w:sz w:val="28"/>
          <w:szCs w:val="28"/>
        </w:rPr>
      </w:pPr>
      <w:r w:rsidRPr="00780C76">
        <w:rPr>
          <w:sz w:val="28"/>
          <w:szCs w:val="28"/>
        </w:rPr>
        <w:t>Учебный план муниципального бюджетного дошкольного образовательного учреждения «Сабинский детский сад общеразвивающего вида №5 «</w:t>
      </w:r>
      <w:proofErr w:type="spellStart"/>
      <w:r w:rsidRPr="00780C76">
        <w:rPr>
          <w:sz w:val="28"/>
          <w:szCs w:val="28"/>
        </w:rPr>
        <w:t>Бэлэкэч</w:t>
      </w:r>
      <w:proofErr w:type="spellEnd"/>
      <w:r w:rsidRPr="00780C76">
        <w:rPr>
          <w:sz w:val="28"/>
          <w:szCs w:val="28"/>
        </w:rPr>
        <w:t xml:space="preserve">» </w:t>
      </w:r>
      <w:proofErr w:type="spellStart"/>
      <w:r w:rsidRPr="00780C76">
        <w:rPr>
          <w:sz w:val="28"/>
          <w:szCs w:val="28"/>
        </w:rPr>
        <w:t>п.г.т</w:t>
      </w:r>
      <w:proofErr w:type="spellEnd"/>
      <w:r w:rsidRPr="00780C76">
        <w:rPr>
          <w:sz w:val="28"/>
          <w:szCs w:val="28"/>
        </w:rPr>
        <w:t xml:space="preserve">. Богатые Сабы Сабинского  муниципального района Республики Татарстан» разработан в соответствии </w:t>
      </w:r>
      <w:proofErr w:type="gramStart"/>
      <w:r w:rsidRPr="00780C76">
        <w:rPr>
          <w:sz w:val="28"/>
          <w:szCs w:val="28"/>
        </w:rPr>
        <w:t>с</w:t>
      </w:r>
      <w:proofErr w:type="gramEnd"/>
      <w:r w:rsidRPr="00780C76">
        <w:rPr>
          <w:sz w:val="28"/>
          <w:szCs w:val="28"/>
        </w:rPr>
        <w:t>:</w:t>
      </w:r>
    </w:p>
    <w:p w:rsidR="00FD6B00" w:rsidRPr="00780C76" w:rsidRDefault="00FD6B00" w:rsidP="00780C76">
      <w:pPr>
        <w:spacing w:line="312" w:lineRule="auto"/>
        <w:ind w:firstLine="567"/>
        <w:jc w:val="both"/>
        <w:rPr>
          <w:b/>
          <w:i/>
          <w:sz w:val="28"/>
          <w:szCs w:val="28"/>
        </w:rPr>
      </w:pPr>
      <w:r w:rsidRPr="00780C76">
        <w:rPr>
          <w:sz w:val="28"/>
          <w:szCs w:val="28"/>
        </w:rPr>
        <w:t>-</w:t>
      </w:r>
      <w:r w:rsidR="00780C76">
        <w:rPr>
          <w:sz w:val="28"/>
          <w:szCs w:val="28"/>
        </w:rPr>
        <w:t xml:space="preserve"> </w:t>
      </w:r>
      <w:r w:rsidRPr="00780C76">
        <w:rPr>
          <w:sz w:val="28"/>
          <w:szCs w:val="28"/>
        </w:rPr>
        <w:t xml:space="preserve">Федеральным  законом от 29.12.2012г. № 273-ФЗ «Об образовании в Российской Федерации»; </w:t>
      </w:r>
    </w:p>
    <w:p w:rsidR="00FD6B00" w:rsidRPr="00780C76" w:rsidRDefault="00FD6B00" w:rsidP="00780C76">
      <w:pPr>
        <w:pStyle w:val="a3"/>
        <w:spacing w:after="0" w:line="312" w:lineRule="auto"/>
        <w:ind w:left="0" w:firstLine="567"/>
        <w:jc w:val="both"/>
      </w:pPr>
      <w:r w:rsidRPr="00780C76">
        <w:t>- Сан</w:t>
      </w:r>
      <w:r w:rsidR="00F84828" w:rsidRPr="00780C76">
        <w:t>итарными правилами и нормами «Гигиенические нормативы и требования к обеспечению безопасности и (или) безвредности для человека факторов среды обитания (СанПиН 1.2.3685-21)</w:t>
      </w:r>
      <w:r w:rsidRPr="00780C76">
        <w:t>;</w:t>
      </w:r>
    </w:p>
    <w:p w:rsidR="00FD6B00" w:rsidRPr="00780C76" w:rsidRDefault="00FD6B00" w:rsidP="00780C76">
      <w:pPr>
        <w:pStyle w:val="a3"/>
        <w:spacing w:after="0" w:line="312" w:lineRule="auto"/>
        <w:ind w:left="0" w:firstLine="567"/>
        <w:jc w:val="both"/>
      </w:pPr>
      <w:r w:rsidRPr="00780C76">
        <w:t>- Приказом Министерства образования и науки РФ от 17.10.2013г. № 1155 «Об утверждении федерального государственного образовательного ста</w:t>
      </w:r>
      <w:r w:rsidR="00767297" w:rsidRPr="00780C76">
        <w:t>ндарта дошкольного образования»;</w:t>
      </w:r>
    </w:p>
    <w:p w:rsidR="00F03EDF" w:rsidRPr="00780C76" w:rsidRDefault="00F03EDF" w:rsidP="00780C76">
      <w:pPr>
        <w:pStyle w:val="a3"/>
        <w:spacing w:after="0" w:line="312" w:lineRule="auto"/>
        <w:ind w:left="0" w:firstLine="567"/>
        <w:jc w:val="both"/>
      </w:pPr>
      <w:r w:rsidRPr="00780C76">
        <w:t>-</w:t>
      </w:r>
      <w:r w:rsidR="007D7777">
        <w:t xml:space="preserve"> </w:t>
      </w:r>
      <w:r w:rsidRPr="00780C76">
        <w:t>Приказом Министерства просвещения РФ от 31.07.2020г.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03546C" w:rsidRPr="00780C76" w:rsidRDefault="0003546C" w:rsidP="00780C76">
      <w:pPr>
        <w:shd w:val="clear" w:color="auto" w:fill="FFFFFF"/>
        <w:tabs>
          <w:tab w:val="left" w:pos="4648"/>
        </w:tabs>
        <w:spacing w:line="312" w:lineRule="auto"/>
        <w:ind w:firstLine="567"/>
        <w:jc w:val="both"/>
        <w:rPr>
          <w:sz w:val="28"/>
          <w:szCs w:val="28"/>
        </w:rPr>
      </w:pPr>
      <w:r w:rsidRPr="00780C76">
        <w:rPr>
          <w:sz w:val="28"/>
          <w:szCs w:val="28"/>
        </w:rPr>
        <w:t xml:space="preserve">  - Основной общеобразовательной программой - образовательной программой дошкольного образования муниципального бюджетного дошкольного образовательного учреждения «Сабинский детский сад общеразвивающего вида №5 «</w:t>
      </w:r>
      <w:proofErr w:type="spellStart"/>
      <w:r w:rsidRPr="00780C76">
        <w:rPr>
          <w:sz w:val="28"/>
          <w:szCs w:val="28"/>
        </w:rPr>
        <w:t>Бэлэкэч</w:t>
      </w:r>
      <w:proofErr w:type="spellEnd"/>
      <w:r w:rsidRPr="00780C76">
        <w:rPr>
          <w:sz w:val="28"/>
          <w:szCs w:val="28"/>
        </w:rPr>
        <w:t xml:space="preserve">» </w:t>
      </w:r>
      <w:proofErr w:type="spellStart"/>
      <w:r w:rsidRPr="00780C76">
        <w:rPr>
          <w:sz w:val="28"/>
          <w:szCs w:val="28"/>
        </w:rPr>
        <w:t>п.г.т</w:t>
      </w:r>
      <w:proofErr w:type="spellEnd"/>
      <w:r w:rsidRPr="00780C76">
        <w:rPr>
          <w:sz w:val="28"/>
          <w:szCs w:val="28"/>
        </w:rPr>
        <w:t>. Богатые Сабы Сабинского</w:t>
      </w:r>
      <w:r w:rsidRPr="00780C76">
        <w:rPr>
          <w:sz w:val="28"/>
          <w:szCs w:val="28"/>
          <w:lang w:val="tt-RU"/>
        </w:rPr>
        <w:t xml:space="preserve"> муниципал</w:t>
      </w:r>
      <w:proofErr w:type="spellStart"/>
      <w:r w:rsidRPr="00780C76">
        <w:rPr>
          <w:sz w:val="28"/>
          <w:szCs w:val="28"/>
        </w:rPr>
        <w:t>ьного</w:t>
      </w:r>
      <w:proofErr w:type="spellEnd"/>
      <w:r w:rsidRPr="00780C76">
        <w:rPr>
          <w:sz w:val="28"/>
          <w:szCs w:val="28"/>
        </w:rPr>
        <w:t xml:space="preserve"> района Республики Татарс</w:t>
      </w:r>
      <w:r w:rsidR="00767297" w:rsidRPr="00780C76">
        <w:rPr>
          <w:sz w:val="28"/>
          <w:szCs w:val="28"/>
        </w:rPr>
        <w:t>тан».</w:t>
      </w:r>
    </w:p>
    <w:p w:rsidR="00FD6B00" w:rsidRPr="00780C76" w:rsidRDefault="00FD6B00" w:rsidP="00780C76">
      <w:pPr>
        <w:spacing w:line="312" w:lineRule="auto"/>
        <w:ind w:firstLine="567"/>
        <w:jc w:val="both"/>
        <w:rPr>
          <w:sz w:val="28"/>
          <w:szCs w:val="28"/>
        </w:rPr>
      </w:pPr>
      <w:r w:rsidRPr="00780C76">
        <w:rPr>
          <w:sz w:val="28"/>
          <w:szCs w:val="28"/>
        </w:rPr>
        <w:t xml:space="preserve">В структуре учебного плана выделяется обязательная часть и часть, формируемая участниками образовательных отношений. </w:t>
      </w:r>
    </w:p>
    <w:p w:rsidR="00FD6B00" w:rsidRPr="00780C76" w:rsidRDefault="00536886" w:rsidP="00780C76">
      <w:pPr>
        <w:spacing w:line="312" w:lineRule="auto"/>
        <w:ind w:firstLine="567"/>
        <w:jc w:val="both"/>
        <w:rPr>
          <w:sz w:val="28"/>
          <w:szCs w:val="28"/>
        </w:rPr>
      </w:pPr>
      <w:r w:rsidRPr="00780C76">
        <w:rPr>
          <w:sz w:val="28"/>
          <w:szCs w:val="28"/>
        </w:rPr>
        <w:t xml:space="preserve">     </w:t>
      </w:r>
      <w:r w:rsidR="00FD6B00" w:rsidRPr="00780C76">
        <w:rPr>
          <w:sz w:val="28"/>
          <w:szCs w:val="28"/>
        </w:rPr>
        <w:t>Обязательная часть</w:t>
      </w:r>
      <w:r w:rsidR="007D7777">
        <w:rPr>
          <w:sz w:val="28"/>
          <w:szCs w:val="28"/>
        </w:rPr>
        <w:t xml:space="preserve"> - не менее 60</w:t>
      </w:r>
      <w:r w:rsidRPr="00780C76">
        <w:rPr>
          <w:sz w:val="28"/>
          <w:szCs w:val="28"/>
        </w:rPr>
        <w:t>%</w:t>
      </w:r>
      <w:r w:rsidR="00FD6B00" w:rsidRPr="00780C76">
        <w:rPr>
          <w:sz w:val="28"/>
          <w:szCs w:val="28"/>
        </w:rPr>
        <w:t xml:space="preserve"> </w:t>
      </w:r>
      <w:r w:rsidRPr="00780C76">
        <w:rPr>
          <w:sz w:val="28"/>
          <w:szCs w:val="28"/>
        </w:rPr>
        <w:t xml:space="preserve"> от общего нормативного времени - </w:t>
      </w:r>
      <w:r w:rsidR="00FD6B00" w:rsidRPr="00780C76">
        <w:rPr>
          <w:sz w:val="28"/>
          <w:szCs w:val="28"/>
        </w:rPr>
        <w:t xml:space="preserve">представлена </w:t>
      </w:r>
      <w:r w:rsidRPr="00780C76">
        <w:rPr>
          <w:sz w:val="28"/>
          <w:szCs w:val="28"/>
        </w:rPr>
        <w:t xml:space="preserve">частью </w:t>
      </w:r>
      <w:r w:rsidR="00FD6B00" w:rsidRPr="00780C76">
        <w:rPr>
          <w:sz w:val="28"/>
          <w:szCs w:val="28"/>
        </w:rPr>
        <w:t>основной общеобразовательной программ</w:t>
      </w:r>
      <w:r w:rsidRPr="00780C76">
        <w:rPr>
          <w:sz w:val="28"/>
          <w:szCs w:val="28"/>
        </w:rPr>
        <w:t xml:space="preserve">ы - </w:t>
      </w:r>
      <w:r w:rsidR="00C16C18" w:rsidRPr="00780C76">
        <w:rPr>
          <w:sz w:val="28"/>
          <w:szCs w:val="28"/>
        </w:rPr>
        <w:t>О</w:t>
      </w:r>
      <w:r w:rsidRPr="00780C76">
        <w:rPr>
          <w:sz w:val="28"/>
          <w:szCs w:val="28"/>
        </w:rPr>
        <w:t>бразовательной программы дошкольного  образования</w:t>
      </w:r>
      <w:r w:rsidR="00FD6B00" w:rsidRPr="00780C76">
        <w:rPr>
          <w:sz w:val="28"/>
          <w:szCs w:val="28"/>
        </w:rPr>
        <w:t xml:space="preserve"> МБДОУ</w:t>
      </w:r>
      <w:r w:rsidRPr="00780C76">
        <w:rPr>
          <w:sz w:val="28"/>
          <w:szCs w:val="28"/>
        </w:rPr>
        <w:t xml:space="preserve"> «Сабинский детский сад №5 «</w:t>
      </w:r>
      <w:proofErr w:type="spellStart"/>
      <w:r w:rsidRPr="00780C76">
        <w:rPr>
          <w:sz w:val="28"/>
          <w:szCs w:val="28"/>
        </w:rPr>
        <w:t>Бэлэкэч</w:t>
      </w:r>
      <w:proofErr w:type="spellEnd"/>
      <w:r w:rsidRPr="00780C76">
        <w:rPr>
          <w:sz w:val="28"/>
          <w:szCs w:val="28"/>
        </w:rPr>
        <w:t>»</w:t>
      </w:r>
      <w:r w:rsidR="00FD6B00" w:rsidRPr="00780C76">
        <w:rPr>
          <w:sz w:val="28"/>
          <w:szCs w:val="28"/>
        </w:rPr>
        <w:t xml:space="preserve">, </w:t>
      </w:r>
      <w:r w:rsidR="0003546C" w:rsidRPr="00780C76">
        <w:rPr>
          <w:sz w:val="28"/>
          <w:szCs w:val="28"/>
        </w:rPr>
        <w:t xml:space="preserve">разработанной </w:t>
      </w:r>
      <w:r w:rsidR="00C16C18" w:rsidRPr="00780C76">
        <w:rPr>
          <w:sz w:val="28"/>
          <w:szCs w:val="28"/>
        </w:rPr>
        <w:t xml:space="preserve"> на основе содержания Федеральной образовательной программы дошкольного образования, 2023г.</w:t>
      </w:r>
    </w:p>
    <w:p w:rsidR="00FD6B00" w:rsidRPr="00780C76" w:rsidRDefault="00536886" w:rsidP="00780C76">
      <w:pPr>
        <w:spacing w:line="312" w:lineRule="auto"/>
        <w:ind w:firstLine="567"/>
        <w:jc w:val="both"/>
        <w:rPr>
          <w:sz w:val="28"/>
          <w:szCs w:val="28"/>
        </w:rPr>
      </w:pPr>
      <w:r w:rsidRPr="00780C76">
        <w:rPr>
          <w:sz w:val="28"/>
          <w:szCs w:val="28"/>
        </w:rPr>
        <w:t xml:space="preserve">  </w:t>
      </w:r>
      <w:r w:rsidR="00767297" w:rsidRPr="00780C76">
        <w:rPr>
          <w:sz w:val="28"/>
          <w:szCs w:val="28"/>
        </w:rPr>
        <w:tab/>
      </w:r>
      <w:r w:rsidR="00FD6B00" w:rsidRPr="00780C76">
        <w:rPr>
          <w:sz w:val="28"/>
          <w:szCs w:val="28"/>
        </w:rPr>
        <w:t>Часть, формируем</w:t>
      </w:r>
      <w:r w:rsidRPr="00780C76">
        <w:rPr>
          <w:sz w:val="28"/>
          <w:szCs w:val="28"/>
        </w:rPr>
        <w:t>ая</w:t>
      </w:r>
      <w:r w:rsidR="00FD6B00" w:rsidRPr="00780C76">
        <w:rPr>
          <w:sz w:val="28"/>
          <w:szCs w:val="28"/>
        </w:rPr>
        <w:t xml:space="preserve"> участн</w:t>
      </w:r>
      <w:r w:rsidR="007D7777">
        <w:rPr>
          <w:sz w:val="28"/>
          <w:szCs w:val="28"/>
        </w:rPr>
        <w:t xml:space="preserve">иками образовательных отношений </w:t>
      </w:r>
      <w:r w:rsidRPr="00780C76">
        <w:rPr>
          <w:sz w:val="28"/>
          <w:szCs w:val="28"/>
        </w:rPr>
        <w:t>- не более 4</w:t>
      </w:r>
      <w:r w:rsidR="007D7777">
        <w:rPr>
          <w:sz w:val="28"/>
          <w:szCs w:val="28"/>
        </w:rPr>
        <w:t>0</w:t>
      </w:r>
      <w:r w:rsidRPr="00780C76">
        <w:rPr>
          <w:sz w:val="28"/>
          <w:szCs w:val="28"/>
        </w:rPr>
        <w:t>%</w:t>
      </w:r>
      <w:r w:rsidR="00FD6B00" w:rsidRPr="00780C76">
        <w:rPr>
          <w:sz w:val="28"/>
          <w:szCs w:val="28"/>
        </w:rPr>
        <w:t xml:space="preserve"> </w:t>
      </w:r>
      <w:r w:rsidRPr="00780C76">
        <w:rPr>
          <w:sz w:val="28"/>
          <w:szCs w:val="28"/>
        </w:rPr>
        <w:t xml:space="preserve">от общего норматива времени - </w:t>
      </w:r>
      <w:r w:rsidR="00FD6B00" w:rsidRPr="00780C76">
        <w:rPr>
          <w:sz w:val="28"/>
          <w:szCs w:val="28"/>
        </w:rPr>
        <w:t>обеспечивают:</w:t>
      </w:r>
    </w:p>
    <w:p w:rsidR="007F5FBB" w:rsidRDefault="007F5FBB" w:rsidP="00FD6B00">
      <w:pPr>
        <w:spacing w:line="360" w:lineRule="auto"/>
        <w:jc w:val="both"/>
      </w:pPr>
    </w:p>
    <w:p w:rsidR="00780C76" w:rsidRDefault="00780C76" w:rsidP="00FD6B00">
      <w:pPr>
        <w:spacing w:line="360" w:lineRule="auto"/>
        <w:jc w:val="both"/>
      </w:pPr>
    </w:p>
    <w:tbl>
      <w:tblPr>
        <w:tblW w:w="9640" w:type="dxa"/>
        <w:jc w:val="center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229"/>
      </w:tblGrid>
      <w:tr w:rsidR="00780C76" w:rsidRPr="0001396E" w:rsidTr="00302E4F">
        <w:trPr>
          <w:trHeight w:val="465"/>
          <w:jc w:val="center"/>
        </w:trPr>
        <w:tc>
          <w:tcPr>
            <w:tcW w:w="2411" w:type="dxa"/>
          </w:tcPr>
          <w:p w:rsidR="00780C76" w:rsidRPr="0001396E" w:rsidRDefault="00780C76" w:rsidP="00CE6739">
            <w:pPr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Програм</w:t>
            </w:r>
            <w:r w:rsidRPr="0001396E">
              <w:rPr>
                <w:bCs/>
                <w:color w:val="000000"/>
              </w:rPr>
              <w:t>мы</w:t>
            </w:r>
          </w:p>
          <w:p w:rsidR="00780C76" w:rsidRPr="0001396E" w:rsidRDefault="00780C76" w:rsidP="00CE6739">
            <w:pPr>
              <w:adjustRightInd w:val="0"/>
              <w:spacing w:line="276" w:lineRule="auto"/>
              <w:ind w:left="284"/>
              <w:jc w:val="both"/>
              <w:rPr>
                <w:bCs/>
              </w:rPr>
            </w:pPr>
          </w:p>
        </w:tc>
        <w:tc>
          <w:tcPr>
            <w:tcW w:w="7229" w:type="dxa"/>
          </w:tcPr>
          <w:p w:rsidR="00780C76" w:rsidRDefault="00780C76" w:rsidP="00CE6739">
            <w:pPr>
              <w:adjustRightInd w:val="0"/>
              <w:spacing w:line="276" w:lineRule="auto"/>
              <w:ind w:left="34" w:hanging="34"/>
            </w:pPr>
            <w:r>
              <w:t>Федеральная образовательная программа</w:t>
            </w:r>
            <w:r w:rsidRPr="004D4C06">
              <w:t xml:space="preserve"> дошкольного образования (утверждена приказом </w:t>
            </w:r>
            <w:proofErr w:type="spellStart"/>
            <w:r w:rsidRPr="004D4C06">
              <w:t>Минпросвещения</w:t>
            </w:r>
            <w:proofErr w:type="spellEnd"/>
            <w:r w:rsidRPr="004D4C06">
              <w:t xml:space="preserve"> России от 25 ноября 2022 г. № 1028, зарегистрировано в Минюсте России 28 декабря 2022 г., регистрац</w:t>
            </w:r>
            <w:r>
              <w:t>ионный № 71847).</w:t>
            </w:r>
          </w:p>
          <w:p w:rsidR="00780C76" w:rsidRDefault="00780C76" w:rsidP="00CE6739">
            <w:pPr>
              <w:adjustRightInd w:val="0"/>
              <w:spacing w:line="276" w:lineRule="auto"/>
              <w:ind w:left="34" w:hanging="34"/>
              <w:rPr>
                <w:rFonts w:eastAsia="Calibri"/>
                <w:bCs/>
                <w:szCs w:val="28"/>
              </w:rPr>
            </w:pPr>
            <w:r w:rsidRPr="0001396E">
              <w:rPr>
                <w:rFonts w:eastAsia="Calibri"/>
                <w:bCs/>
                <w:szCs w:val="28"/>
              </w:rPr>
              <w:t xml:space="preserve">Р.К. </w:t>
            </w:r>
            <w:proofErr w:type="spellStart"/>
            <w:r w:rsidRPr="0001396E">
              <w:rPr>
                <w:rFonts w:eastAsia="Calibri"/>
                <w:bCs/>
                <w:szCs w:val="28"/>
              </w:rPr>
              <w:t>Шаехова</w:t>
            </w:r>
            <w:proofErr w:type="spellEnd"/>
            <w:r w:rsidRPr="0001396E">
              <w:rPr>
                <w:rFonts w:eastAsia="Calibri"/>
                <w:bCs/>
                <w:szCs w:val="28"/>
              </w:rPr>
              <w:t>. Региональная программа дошкольного образования. К., 2012г.</w:t>
            </w:r>
          </w:p>
          <w:p w:rsidR="009B6C14" w:rsidRPr="00B708DD" w:rsidRDefault="009B6C14" w:rsidP="00A722AE">
            <w:pPr>
              <w:adjustRightInd w:val="0"/>
              <w:spacing w:line="276" w:lineRule="auto"/>
              <w:ind w:left="34" w:hanging="34"/>
              <w:jc w:val="both"/>
              <w:rPr>
                <w:rFonts w:eastAsia="Calibri"/>
                <w:bCs/>
                <w:szCs w:val="28"/>
                <w:lang w:val="tt-RU"/>
              </w:rPr>
            </w:pPr>
            <w:r w:rsidRPr="00B708DD">
              <w:rPr>
                <w:rFonts w:eastAsia="Calibri"/>
                <w:bCs/>
                <w:szCs w:val="28"/>
              </w:rPr>
              <w:t xml:space="preserve">Р.К. </w:t>
            </w:r>
            <w:proofErr w:type="spellStart"/>
            <w:r w:rsidRPr="00B708DD">
              <w:rPr>
                <w:rFonts w:eastAsia="Calibri"/>
                <w:bCs/>
                <w:szCs w:val="28"/>
              </w:rPr>
              <w:t>Шаехова</w:t>
            </w:r>
            <w:proofErr w:type="spellEnd"/>
            <w:r w:rsidRPr="00B708DD">
              <w:rPr>
                <w:rFonts w:eastAsia="Calibri"/>
                <w:bCs/>
                <w:szCs w:val="28"/>
              </w:rPr>
              <w:t>. «</w:t>
            </w:r>
            <w:proofErr w:type="spellStart"/>
            <w:r w:rsidRPr="00B708DD">
              <w:rPr>
                <w:rFonts w:eastAsia="Calibri"/>
                <w:bCs/>
                <w:szCs w:val="28"/>
              </w:rPr>
              <w:t>Куаныч</w:t>
            </w:r>
            <w:proofErr w:type="spellEnd"/>
            <w:r w:rsidRPr="00B708DD">
              <w:rPr>
                <w:rFonts w:eastAsia="Calibri"/>
                <w:bCs/>
                <w:szCs w:val="28"/>
              </w:rPr>
              <w:t xml:space="preserve">» </w:t>
            </w:r>
            <w:proofErr w:type="gramStart"/>
            <w:r w:rsidR="00966C74" w:rsidRPr="00B708DD">
              <w:rPr>
                <w:rFonts w:eastAsia="Calibri"/>
                <w:bCs/>
                <w:szCs w:val="28"/>
              </w:rPr>
              <w:t>т</w:t>
            </w:r>
            <w:r w:rsidR="00966C74" w:rsidRPr="00B708DD">
              <w:rPr>
                <w:rFonts w:eastAsia="Calibri"/>
                <w:bCs/>
                <w:szCs w:val="28"/>
                <w:lang w:val="tt-RU"/>
              </w:rPr>
              <w:t>өб</w:t>
            </w:r>
            <w:proofErr w:type="gramEnd"/>
            <w:r w:rsidR="00966C74" w:rsidRPr="00B708DD">
              <w:rPr>
                <w:rFonts w:eastAsia="Calibri"/>
                <w:bCs/>
                <w:szCs w:val="28"/>
                <w:lang w:val="tt-RU"/>
              </w:rPr>
              <w:t>әкнең мәктәпкәчә белем бирү программасы. – Казан: Татар балалар нәшрияты, 2024.</w:t>
            </w:r>
          </w:p>
          <w:p w:rsidR="00780C76" w:rsidRPr="0001396E" w:rsidRDefault="00780C76" w:rsidP="00CE6739">
            <w:pPr>
              <w:spacing w:line="276" w:lineRule="auto"/>
              <w:ind w:left="34" w:hanging="34"/>
              <w:jc w:val="both"/>
              <w:rPr>
                <w:rFonts w:eastAsia="Calibri"/>
                <w:bCs/>
                <w:szCs w:val="28"/>
              </w:rPr>
            </w:pPr>
            <w:r w:rsidRPr="0001396E">
              <w:t xml:space="preserve">Р.Ш. </w:t>
            </w:r>
            <w:proofErr w:type="spellStart"/>
            <w:r w:rsidRPr="0001396E">
              <w:t>Ахмадиева</w:t>
            </w:r>
            <w:proofErr w:type="spellEnd"/>
            <w:r w:rsidRPr="0001396E">
              <w:t>,</w:t>
            </w:r>
            <w:r w:rsidRPr="0001396E">
              <w:rPr>
                <w:lang w:val="tt-RU"/>
              </w:rPr>
              <w:t xml:space="preserve"> </w:t>
            </w:r>
            <w:proofErr w:type="spellStart"/>
            <w:r w:rsidRPr="0001396E">
              <w:t>Е.Е.Воронина</w:t>
            </w:r>
            <w:proofErr w:type="spellEnd"/>
            <w:r w:rsidRPr="0001396E">
              <w:t xml:space="preserve"> и др. Обучение детей дошкольного возраста правилам безопасного поведения на дорогах, ГУ «Научный центр БЖД».</w:t>
            </w:r>
          </w:p>
          <w:p w:rsidR="00780C76" w:rsidRPr="0001396E" w:rsidRDefault="00780C76" w:rsidP="00CE6739">
            <w:pPr>
              <w:adjustRightInd w:val="0"/>
              <w:spacing w:line="276" w:lineRule="auto"/>
              <w:ind w:left="34" w:hanging="34"/>
              <w:rPr>
                <w:rFonts w:eastAsia="Calibri"/>
                <w:bCs/>
                <w:szCs w:val="28"/>
              </w:rPr>
            </w:pPr>
            <w:r w:rsidRPr="0001396E">
              <w:rPr>
                <w:rFonts w:eastAsia="Calibri"/>
                <w:bCs/>
                <w:szCs w:val="28"/>
              </w:rPr>
              <w:t xml:space="preserve">С.М. </w:t>
            </w:r>
            <w:proofErr w:type="spellStart"/>
            <w:r w:rsidRPr="0001396E">
              <w:rPr>
                <w:rFonts w:eastAsia="Calibri"/>
                <w:bCs/>
                <w:szCs w:val="28"/>
              </w:rPr>
              <w:t>Гаффарова</w:t>
            </w:r>
            <w:proofErr w:type="spellEnd"/>
            <w:r w:rsidRPr="0001396E">
              <w:rPr>
                <w:rFonts w:eastAsia="Calibri"/>
                <w:bCs/>
                <w:szCs w:val="28"/>
              </w:rPr>
              <w:t>. Изучаем русский язык. Казань, 2013г.</w:t>
            </w:r>
          </w:p>
        </w:tc>
      </w:tr>
      <w:tr w:rsidR="00780C76" w:rsidRPr="0001396E" w:rsidTr="00302E4F">
        <w:trPr>
          <w:trHeight w:val="553"/>
          <w:jc w:val="center"/>
        </w:trPr>
        <w:tc>
          <w:tcPr>
            <w:tcW w:w="2411" w:type="dxa"/>
          </w:tcPr>
          <w:p w:rsidR="00780C76" w:rsidRPr="0001396E" w:rsidRDefault="00780C76" w:rsidP="00CE6739">
            <w:pPr>
              <w:adjustRightInd w:val="0"/>
              <w:spacing w:line="276" w:lineRule="auto"/>
              <w:ind w:left="33" w:hanging="33"/>
              <w:jc w:val="both"/>
              <w:rPr>
                <w:bCs/>
                <w:color w:val="000000"/>
              </w:rPr>
            </w:pPr>
            <w:r w:rsidRPr="0001396E">
              <w:rPr>
                <w:bCs/>
                <w:color w:val="000000"/>
              </w:rPr>
              <w:t>«Физическое развитие»</w:t>
            </w:r>
          </w:p>
        </w:tc>
        <w:tc>
          <w:tcPr>
            <w:tcW w:w="7229" w:type="dxa"/>
          </w:tcPr>
          <w:p w:rsidR="00780C76" w:rsidRPr="0001396E" w:rsidRDefault="00780C76" w:rsidP="00CE6739">
            <w:pPr>
              <w:adjustRightInd w:val="0"/>
              <w:spacing w:line="276" w:lineRule="auto"/>
              <w:ind w:left="34"/>
              <w:jc w:val="both"/>
              <w:rPr>
                <w:color w:val="000000"/>
              </w:rPr>
            </w:pPr>
            <w:proofErr w:type="spellStart"/>
            <w:r w:rsidRPr="0001396E">
              <w:rPr>
                <w:color w:val="000000"/>
              </w:rPr>
              <w:t>Л.И.Пензулаева</w:t>
            </w:r>
            <w:proofErr w:type="spellEnd"/>
            <w:r w:rsidRPr="0001396E">
              <w:rPr>
                <w:color w:val="000000"/>
              </w:rPr>
              <w:t xml:space="preserve"> Физическая культура в дет саду /мл</w:t>
            </w:r>
            <w:proofErr w:type="gramStart"/>
            <w:r w:rsidRPr="0001396E">
              <w:rPr>
                <w:color w:val="000000"/>
              </w:rPr>
              <w:t>.</w:t>
            </w:r>
            <w:proofErr w:type="gramEnd"/>
            <w:r w:rsidRPr="0001396E">
              <w:rPr>
                <w:color w:val="000000"/>
              </w:rPr>
              <w:t xml:space="preserve"> </w:t>
            </w:r>
            <w:proofErr w:type="gramStart"/>
            <w:r w:rsidRPr="0001396E">
              <w:rPr>
                <w:color w:val="000000"/>
              </w:rPr>
              <w:t>г</w:t>
            </w:r>
            <w:proofErr w:type="gramEnd"/>
            <w:r w:rsidRPr="0001396E">
              <w:rPr>
                <w:color w:val="000000"/>
              </w:rPr>
              <w:t xml:space="preserve">руппа 3-4 года сред. Группа 4-5 лет,  старшая  группа 5-6 лет, подготовительная группа 6-7 лет.                                        </w:t>
            </w:r>
          </w:p>
          <w:p w:rsidR="00780C76" w:rsidRPr="0001396E" w:rsidRDefault="00780C76" w:rsidP="00CE6739">
            <w:pPr>
              <w:adjustRightInd w:val="0"/>
              <w:spacing w:line="276" w:lineRule="auto"/>
              <w:ind w:left="34"/>
              <w:jc w:val="both"/>
              <w:rPr>
                <w:color w:val="000000"/>
              </w:rPr>
            </w:pPr>
            <w:proofErr w:type="spellStart"/>
            <w:r w:rsidRPr="0001396E">
              <w:rPr>
                <w:color w:val="000000"/>
              </w:rPr>
              <w:t>Л.И.Пензулаева</w:t>
            </w:r>
            <w:proofErr w:type="spellEnd"/>
            <w:r w:rsidRPr="0001396E">
              <w:rPr>
                <w:color w:val="000000"/>
              </w:rPr>
              <w:t xml:space="preserve"> Оздоровительная гимнастика для детей 3-7 лет ФГОС</w:t>
            </w:r>
            <w:r>
              <w:rPr>
                <w:color w:val="000000"/>
              </w:rPr>
              <w:t>.</w:t>
            </w:r>
          </w:p>
          <w:p w:rsidR="00780C76" w:rsidRPr="007D7E67" w:rsidRDefault="00780C76" w:rsidP="00CE6739">
            <w:pPr>
              <w:spacing w:line="276" w:lineRule="auto"/>
            </w:pPr>
            <w:r w:rsidRPr="007D7E67">
              <w:rPr>
                <w:szCs w:val="27"/>
              </w:rPr>
              <w:t xml:space="preserve">К. В. Закирова, Л.Р. </w:t>
            </w:r>
            <w:proofErr w:type="spellStart"/>
            <w:r w:rsidRPr="007D7E67">
              <w:rPr>
                <w:szCs w:val="27"/>
              </w:rPr>
              <w:t>Мортазина</w:t>
            </w:r>
            <w:proofErr w:type="spellEnd"/>
            <w:r w:rsidRPr="007D7E67">
              <w:rPr>
                <w:szCs w:val="27"/>
              </w:rPr>
              <w:t xml:space="preserve"> “</w:t>
            </w:r>
            <w:proofErr w:type="spellStart"/>
            <w:r w:rsidRPr="007D7E67">
              <w:rPr>
                <w:szCs w:val="27"/>
              </w:rPr>
              <w:t>Балачак</w:t>
            </w:r>
            <w:proofErr w:type="spellEnd"/>
            <w:r w:rsidRPr="007D7E67">
              <w:rPr>
                <w:szCs w:val="27"/>
              </w:rPr>
              <w:t xml:space="preserve"> - </w:t>
            </w:r>
            <w:proofErr w:type="spellStart"/>
            <w:r w:rsidRPr="007D7E67">
              <w:rPr>
                <w:szCs w:val="27"/>
              </w:rPr>
              <w:t>уйнап-көлеп</w:t>
            </w:r>
            <w:proofErr w:type="spellEnd"/>
            <w:r w:rsidRPr="007D7E67">
              <w:rPr>
                <w:szCs w:val="27"/>
              </w:rPr>
              <w:t xml:space="preserve"> </w:t>
            </w:r>
            <w:proofErr w:type="spellStart"/>
            <w:r w:rsidRPr="007D7E67">
              <w:rPr>
                <w:szCs w:val="27"/>
              </w:rPr>
              <w:t>үсә</w:t>
            </w:r>
            <w:proofErr w:type="gramStart"/>
            <w:r w:rsidRPr="007D7E67">
              <w:rPr>
                <w:szCs w:val="27"/>
              </w:rPr>
              <w:t>р</w:t>
            </w:r>
            <w:proofErr w:type="spellEnd"/>
            <w:proofErr w:type="gramEnd"/>
            <w:r w:rsidRPr="007D7E67">
              <w:rPr>
                <w:szCs w:val="27"/>
              </w:rPr>
              <w:t xml:space="preserve"> </w:t>
            </w:r>
            <w:proofErr w:type="spellStart"/>
            <w:r w:rsidRPr="007D7E67">
              <w:rPr>
                <w:szCs w:val="27"/>
              </w:rPr>
              <w:t>чак</w:t>
            </w:r>
            <w:proofErr w:type="spellEnd"/>
            <w:r w:rsidRPr="007D7E67">
              <w:rPr>
                <w:szCs w:val="27"/>
              </w:rPr>
              <w:t xml:space="preserve">”. </w:t>
            </w:r>
            <w:proofErr w:type="spellStart"/>
            <w:r w:rsidRPr="007D7E67">
              <w:rPr>
                <w:szCs w:val="27"/>
              </w:rPr>
              <w:t>Балалар</w:t>
            </w:r>
            <w:proofErr w:type="spellEnd"/>
            <w:r w:rsidRPr="007D7E67">
              <w:rPr>
                <w:szCs w:val="27"/>
              </w:rPr>
              <w:t xml:space="preserve"> </w:t>
            </w:r>
            <w:proofErr w:type="spellStart"/>
            <w:r w:rsidRPr="007D7E67">
              <w:rPr>
                <w:szCs w:val="27"/>
              </w:rPr>
              <w:t>бакчасында</w:t>
            </w:r>
            <w:proofErr w:type="spellEnd"/>
            <w:r w:rsidRPr="007D7E67">
              <w:rPr>
                <w:szCs w:val="27"/>
              </w:rPr>
              <w:t xml:space="preserve"> </w:t>
            </w:r>
            <w:proofErr w:type="spellStart"/>
            <w:r w:rsidRPr="007D7E67">
              <w:rPr>
                <w:szCs w:val="27"/>
              </w:rPr>
              <w:t>уеннар</w:t>
            </w:r>
            <w:proofErr w:type="spellEnd"/>
            <w:r w:rsidRPr="007D7E67">
              <w:rPr>
                <w:szCs w:val="27"/>
              </w:rPr>
              <w:t>, Казан, Редакционно-издательский центр, 2012</w:t>
            </w:r>
          </w:p>
          <w:p w:rsidR="00780C76" w:rsidRPr="007D7E67" w:rsidRDefault="00780C76" w:rsidP="00CE6739">
            <w:pPr>
              <w:spacing w:line="276" w:lineRule="auto"/>
              <w:contextualSpacing/>
              <w:rPr>
                <w:rFonts w:eastAsia="Calibri"/>
              </w:rPr>
            </w:pPr>
            <w:r w:rsidRPr="007D7E67">
              <w:rPr>
                <w:rFonts w:eastAsia="Calibri"/>
              </w:rPr>
              <w:t>К.В. Закирова “</w:t>
            </w:r>
            <w:proofErr w:type="spellStart"/>
            <w:r w:rsidRPr="007D7E67">
              <w:rPr>
                <w:rFonts w:eastAsia="Calibri"/>
              </w:rPr>
              <w:t>Уйный-уйный</w:t>
            </w:r>
            <w:proofErr w:type="spellEnd"/>
            <w:r w:rsidRPr="007D7E67">
              <w:rPr>
                <w:rFonts w:eastAsia="Calibri"/>
              </w:rPr>
              <w:t xml:space="preserve"> </w:t>
            </w:r>
            <w:proofErr w:type="spellStart"/>
            <w:r w:rsidRPr="007D7E67">
              <w:rPr>
                <w:rFonts w:eastAsia="Calibri"/>
              </w:rPr>
              <w:t>үсәбез</w:t>
            </w:r>
            <w:proofErr w:type="spellEnd"/>
            <w:r w:rsidRPr="007D7E67">
              <w:rPr>
                <w:rFonts w:eastAsia="Calibri"/>
              </w:rPr>
              <w:t xml:space="preserve">”. </w:t>
            </w:r>
            <w:proofErr w:type="spellStart"/>
            <w:r w:rsidRPr="007D7E67">
              <w:rPr>
                <w:rFonts w:eastAsia="Calibri"/>
              </w:rPr>
              <w:t>Балалар</w:t>
            </w:r>
            <w:proofErr w:type="spellEnd"/>
            <w:r w:rsidRPr="007D7E67">
              <w:rPr>
                <w:rFonts w:eastAsia="Calibri"/>
              </w:rPr>
              <w:t xml:space="preserve"> </w:t>
            </w:r>
            <w:proofErr w:type="spellStart"/>
            <w:r w:rsidRPr="007D7E67">
              <w:rPr>
                <w:rFonts w:eastAsia="Calibri"/>
              </w:rPr>
              <w:t>бакчасы</w:t>
            </w:r>
            <w:proofErr w:type="spellEnd"/>
            <w:r w:rsidRPr="007D7E67">
              <w:rPr>
                <w:rFonts w:eastAsia="Calibri"/>
              </w:rPr>
              <w:t xml:space="preserve"> </w:t>
            </w:r>
            <w:proofErr w:type="spellStart"/>
            <w:r w:rsidRPr="007D7E67">
              <w:rPr>
                <w:rFonts w:eastAsia="Calibri"/>
              </w:rPr>
              <w:t>тәрбиячеләре</w:t>
            </w:r>
            <w:proofErr w:type="spellEnd"/>
            <w:r w:rsidRPr="007D7E67">
              <w:rPr>
                <w:rFonts w:eastAsia="Calibri"/>
              </w:rPr>
              <w:t xml:space="preserve"> </w:t>
            </w:r>
            <w:proofErr w:type="spellStart"/>
            <w:r w:rsidRPr="007D7E67">
              <w:rPr>
                <w:rFonts w:eastAsia="Calibri"/>
              </w:rPr>
              <w:t>һәм</w:t>
            </w:r>
            <w:proofErr w:type="spellEnd"/>
            <w:r w:rsidRPr="007D7E67">
              <w:rPr>
                <w:rFonts w:eastAsia="Calibri"/>
              </w:rPr>
              <w:t xml:space="preserve"> физкультура </w:t>
            </w:r>
            <w:proofErr w:type="spellStart"/>
            <w:r w:rsidRPr="007D7E67">
              <w:rPr>
                <w:rFonts w:eastAsia="Calibri"/>
              </w:rPr>
              <w:t>инструкторлары</w:t>
            </w:r>
            <w:proofErr w:type="spellEnd"/>
            <w:r w:rsidRPr="007D7E67">
              <w:rPr>
                <w:rFonts w:eastAsia="Calibri"/>
              </w:rPr>
              <w:t xml:space="preserve"> </w:t>
            </w:r>
            <w:proofErr w:type="spellStart"/>
            <w:r w:rsidRPr="007D7E67">
              <w:rPr>
                <w:rFonts w:eastAsia="Calibri"/>
              </w:rPr>
              <w:t>өчен</w:t>
            </w:r>
            <w:proofErr w:type="spellEnd"/>
            <w:r w:rsidRPr="007D7E67">
              <w:rPr>
                <w:rFonts w:eastAsia="Calibri"/>
              </w:rPr>
              <w:t xml:space="preserve"> методик </w:t>
            </w:r>
            <w:proofErr w:type="spellStart"/>
            <w:r w:rsidRPr="007D7E67">
              <w:rPr>
                <w:rFonts w:eastAsia="Calibri"/>
              </w:rPr>
              <w:t>кулланма</w:t>
            </w:r>
            <w:proofErr w:type="spellEnd"/>
            <w:r w:rsidRPr="007D7E67">
              <w:rPr>
                <w:rFonts w:eastAsia="Calibri"/>
              </w:rPr>
              <w:t xml:space="preserve">. Казан: </w:t>
            </w:r>
            <w:proofErr w:type="spellStart"/>
            <w:r w:rsidRPr="007D7E67">
              <w:rPr>
                <w:rFonts w:eastAsia="Calibri"/>
              </w:rPr>
              <w:t>Мәгариф</w:t>
            </w:r>
            <w:proofErr w:type="spellEnd"/>
            <w:r w:rsidRPr="007D7E67">
              <w:rPr>
                <w:rFonts w:eastAsia="Calibri"/>
              </w:rPr>
              <w:t xml:space="preserve">, 2005. </w:t>
            </w:r>
          </w:p>
          <w:p w:rsidR="00780C76" w:rsidRDefault="00780C76" w:rsidP="00CE6739">
            <w:pPr>
              <w:adjustRightInd w:val="0"/>
              <w:spacing w:line="276" w:lineRule="auto"/>
              <w:ind w:left="34"/>
              <w:jc w:val="both"/>
            </w:pPr>
            <w:proofErr w:type="spellStart"/>
            <w:r w:rsidRPr="007D7E67">
              <w:t>К.В.Закирова</w:t>
            </w:r>
            <w:proofErr w:type="spellEnd"/>
            <w:r w:rsidRPr="007D7E67">
              <w:t xml:space="preserve">, </w:t>
            </w:r>
            <w:proofErr w:type="spellStart"/>
            <w:r w:rsidRPr="007D7E67">
              <w:t>Л.Р.Мортазина</w:t>
            </w:r>
            <w:proofErr w:type="spellEnd"/>
            <w:r w:rsidRPr="007D7E67">
              <w:t xml:space="preserve"> “</w:t>
            </w:r>
            <w:proofErr w:type="spellStart"/>
            <w:r w:rsidRPr="007D7E67">
              <w:t>Әй</w:t>
            </w:r>
            <w:proofErr w:type="spellEnd"/>
            <w:r w:rsidRPr="007D7E67">
              <w:t xml:space="preserve"> </w:t>
            </w:r>
            <w:proofErr w:type="spellStart"/>
            <w:r w:rsidRPr="007D7E67">
              <w:t>уйныйбыз</w:t>
            </w:r>
            <w:proofErr w:type="spellEnd"/>
            <w:r w:rsidRPr="007D7E67">
              <w:t xml:space="preserve">, </w:t>
            </w:r>
            <w:proofErr w:type="spellStart"/>
            <w:r w:rsidRPr="007D7E67">
              <w:t>уйныйбыз</w:t>
            </w:r>
            <w:proofErr w:type="spellEnd"/>
            <w:r w:rsidRPr="007D7E67">
              <w:t xml:space="preserve">” </w:t>
            </w:r>
            <w:proofErr w:type="spellStart"/>
            <w:r w:rsidRPr="007D7E67">
              <w:t>Балалар</w:t>
            </w:r>
            <w:proofErr w:type="spellEnd"/>
            <w:r w:rsidRPr="007D7E67">
              <w:t xml:space="preserve"> </w:t>
            </w:r>
            <w:proofErr w:type="spellStart"/>
            <w:r w:rsidRPr="007D7E67">
              <w:t>бакчасында</w:t>
            </w:r>
            <w:proofErr w:type="spellEnd"/>
            <w:r w:rsidRPr="007D7E67">
              <w:t xml:space="preserve"> </w:t>
            </w:r>
            <w:proofErr w:type="spellStart"/>
            <w:r w:rsidRPr="007D7E67">
              <w:t>хә</w:t>
            </w:r>
            <w:proofErr w:type="gramStart"/>
            <w:r w:rsidRPr="007D7E67">
              <w:t>р</w:t>
            </w:r>
            <w:proofErr w:type="gramEnd"/>
            <w:r w:rsidRPr="007D7E67">
              <w:t>әкәтле</w:t>
            </w:r>
            <w:proofErr w:type="spellEnd"/>
            <w:r w:rsidRPr="007D7E67">
              <w:t xml:space="preserve"> </w:t>
            </w:r>
            <w:proofErr w:type="spellStart"/>
            <w:r w:rsidRPr="007D7E67">
              <w:t>уеннар</w:t>
            </w:r>
            <w:proofErr w:type="spellEnd"/>
            <w:r w:rsidRPr="007D7E67">
              <w:t xml:space="preserve">: </w:t>
            </w:r>
            <w:proofErr w:type="spellStart"/>
            <w:r w:rsidRPr="007D7E67">
              <w:t>балалар</w:t>
            </w:r>
            <w:proofErr w:type="spellEnd"/>
            <w:r w:rsidRPr="007D7E67">
              <w:t xml:space="preserve"> </w:t>
            </w:r>
            <w:proofErr w:type="spellStart"/>
            <w:r w:rsidRPr="007D7E67">
              <w:t>бакчасы</w:t>
            </w:r>
            <w:proofErr w:type="spellEnd"/>
            <w:r w:rsidRPr="007D7E67">
              <w:t xml:space="preserve"> </w:t>
            </w:r>
            <w:proofErr w:type="spellStart"/>
            <w:r w:rsidRPr="007D7E67">
              <w:t>тәрбиячеләре</w:t>
            </w:r>
            <w:proofErr w:type="spellEnd"/>
            <w:r w:rsidRPr="007D7E67">
              <w:t xml:space="preserve"> </w:t>
            </w:r>
            <w:proofErr w:type="spellStart"/>
            <w:r w:rsidRPr="007D7E67">
              <w:t>һәм</w:t>
            </w:r>
            <w:proofErr w:type="spellEnd"/>
            <w:r w:rsidRPr="007D7E67">
              <w:t xml:space="preserve"> физкультура </w:t>
            </w:r>
            <w:proofErr w:type="spellStart"/>
            <w:r w:rsidRPr="007D7E67">
              <w:t>инструкторлары</w:t>
            </w:r>
            <w:proofErr w:type="spellEnd"/>
            <w:r w:rsidRPr="007D7E67">
              <w:t xml:space="preserve"> </w:t>
            </w:r>
            <w:proofErr w:type="spellStart"/>
            <w:r w:rsidRPr="007D7E67">
              <w:t>өчен</w:t>
            </w:r>
            <w:proofErr w:type="spellEnd"/>
            <w:r w:rsidRPr="007D7E67">
              <w:t xml:space="preserve"> методик </w:t>
            </w:r>
            <w:proofErr w:type="spellStart"/>
            <w:r w:rsidRPr="007D7E67">
              <w:t>кулланма</w:t>
            </w:r>
            <w:proofErr w:type="spellEnd"/>
            <w:r w:rsidRPr="007D7E67">
              <w:t xml:space="preserve">. –Казан: </w:t>
            </w:r>
            <w:proofErr w:type="spellStart"/>
            <w:r w:rsidRPr="007D7E67">
              <w:t>Беренче</w:t>
            </w:r>
            <w:proofErr w:type="spellEnd"/>
            <w:r w:rsidRPr="007D7E67">
              <w:t xml:space="preserve"> полиграфия </w:t>
            </w:r>
            <w:proofErr w:type="spellStart"/>
            <w:r w:rsidRPr="007D7E67">
              <w:t>компаниясе</w:t>
            </w:r>
            <w:proofErr w:type="spellEnd"/>
            <w:r w:rsidRPr="007D7E67">
              <w:t>, 2013.</w:t>
            </w:r>
          </w:p>
          <w:p w:rsidR="00780C76" w:rsidRPr="007D7E67" w:rsidRDefault="00780C76" w:rsidP="00CE6739">
            <w:pPr>
              <w:adjustRightInd w:val="0"/>
              <w:spacing w:line="276" w:lineRule="auto"/>
              <w:ind w:left="34"/>
              <w:jc w:val="both"/>
            </w:pPr>
            <w:proofErr w:type="spellStart"/>
            <w:r>
              <w:t>С.Ю.Фёдорова</w:t>
            </w:r>
            <w:proofErr w:type="spellEnd"/>
            <w:r>
              <w:t>. Примерные планы физкультурных занятий с детьми 2-3 лет. Вторая группа раннего возраста. Москва: изд. МОЗАИКА-СИНТЕЗ, 2017</w:t>
            </w:r>
          </w:p>
          <w:p w:rsidR="00780C76" w:rsidRPr="0001396E" w:rsidRDefault="00780C76" w:rsidP="00CE6739">
            <w:pPr>
              <w:spacing w:line="276" w:lineRule="auto"/>
              <w:ind w:left="3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Н.А.Карпухина</w:t>
            </w:r>
            <w:proofErr w:type="spellEnd"/>
            <w:r>
              <w:rPr>
                <w:color w:val="000000"/>
              </w:rPr>
              <w:t xml:space="preserve">. </w:t>
            </w:r>
            <w:r w:rsidRPr="008553D2">
              <w:rPr>
                <w:color w:val="000000"/>
              </w:rPr>
              <w:t>Реализация содержан</w:t>
            </w:r>
            <w:r>
              <w:rPr>
                <w:color w:val="000000"/>
              </w:rPr>
              <w:t>ия образовательной деятельности</w:t>
            </w:r>
            <w:r w:rsidRPr="008553D2">
              <w:rPr>
                <w:color w:val="000000"/>
              </w:rPr>
              <w:t>. Ранний возраст (1.5-2 года). Практическое пособие. – Воронеж: ООО «М-КНИГА», 2017.- 200с</w:t>
            </w:r>
          </w:p>
        </w:tc>
      </w:tr>
      <w:tr w:rsidR="00780C76" w:rsidRPr="0001396E" w:rsidTr="00302E4F">
        <w:trPr>
          <w:jc w:val="center"/>
        </w:trPr>
        <w:tc>
          <w:tcPr>
            <w:tcW w:w="2411" w:type="dxa"/>
          </w:tcPr>
          <w:p w:rsidR="00780C76" w:rsidRPr="0001396E" w:rsidRDefault="00780C76" w:rsidP="00CE6739">
            <w:pPr>
              <w:adjustRightInd w:val="0"/>
              <w:spacing w:line="276" w:lineRule="auto"/>
              <w:ind w:left="33"/>
              <w:jc w:val="both"/>
              <w:rPr>
                <w:bCs/>
              </w:rPr>
            </w:pPr>
            <w:r w:rsidRPr="0001396E">
              <w:rPr>
                <w:bCs/>
              </w:rPr>
              <w:t xml:space="preserve">«Социально-коммуникативное развитие» </w:t>
            </w:r>
          </w:p>
        </w:tc>
        <w:tc>
          <w:tcPr>
            <w:tcW w:w="7229" w:type="dxa"/>
          </w:tcPr>
          <w:p w:rsidR="00780C76" w:rsidRPr="006F01A0" w:rsidRDefault="00780C76" w:rsidP="00CE6739">
            <w:pPr>
              <w:spacing w:line="276" w:lineRule="auto"/>
              <w:ind w:left="34"/>
              <w:jc w:val="both"/>
            </w:pPr>
            <w:proofErr w:type="spellStart"/>
            <w:r w:rsidRPr="006F01A0">
              <w:t>С.Н.Теплюк</w:t>
            </w:r>
            <w:proofErr w:type="spellEnd"/>
            <w:r w:rsidRPr="006F01A0">
              <w:t xml:space="preserve">.  Игры-занятия на прогулке с детьми 2-4 лет ФГОС  </w:t>
            </w:r>
          </w:p>
          <w:p w:rsidR="00780C76" w:rsidRPr="006F01A0" w:rsidRDefault="00780C76" w:rsidP="00CE6739">
            <w:pPr>
              <w:spacing w:line="276" w:lineRule="auto"/>
              <w:ind w:left="34"/>
              <w:jc w:val="both"/>
            </w:pPr>
            <w:proofErr w:type="spellStart"/>
            <w:r w:rsidRPr="006F01A0">
              <w:t>В.П.Петрова</w:t>
            </w:r>
            <w:proofErr w:type="spellEnd"/>
            <w:r w:rsidRPr="006F01A0">
              <w:t xml:space="preserve">. Этические беседы с детьми 4-7 лет ФГОС </w:t>
            </w:r>
          </w:p>
          <w:p w:rsidR="00780C76" w:rsidRDefault="00780C76" w:rsidP="00CE6739">
            <w:pPr>
              <w:spacing w:line="276" w:lineRule="auto"/>
              <w:ind w:left="34"/>
              <w:jc w:val="both"/>
              <w:rPr>
                <w:color w:val="000000"/>
              </w:rPr>
            </w:pPr>
            <w:proofErr w:type="spellStart"/>
            <w:r w:rsidRPr="0001396E">
              <w:rPr>
                <w:color w:val="000000"/>
              </w:rPr>
              <w:t>О.В.Дыбина</w:t>
            </w:r>
            <w:proofErr w:type="spellEnd"/>
            <w:r>
              <w:rPr>
                <w:color w:val="000000"/>
              </w:rPr>
              <w:t>.</w:t>
            </w:r>
            <w:r w:rsidRPr="0001396E">
              <w:rPr>
                <w:color w:val="000000"/>
              </w:rPr>
              <w:t xml:space="preserve"> Ознакомление с предметным и социальным окружением мл</w:t>
            </w:r>
            <w:proofErr w:type="gramStart"/>
            <w:r w:rsidRPr="0001396E">
              <w:rPr>
                <w:color w:val="000000"/>
              </w:rPr>
              <w:t>.</w:t>
            </w:r>
            <w:proofErr w:type="gramEnd"/>
            <w:r w:rsidRPr="0001396E">
              <w:rPr>
                <w:color w:val="000000"/>
              </w:rPr>
              <w:t xml:space="preserve"> </w:t>
            </w:r>
            <w:proofErr w:type="gramStart"/>
            <w:r w:rsidRPr="0001396E">
              <w:rPr>
                <w:color w:val="000000"/>
              </w:rPr>
              <w:t>г</w:t>
            </w:r>
            <w:proofErr w:type="gramEnd"/>
            <w:r w:rsidRPr="0001396E">
              <w:rPr>
                <w:color w:val="000000"/>
              </w:rPr>
              <w:t>р./</w:t>
            </w:r>
            <w:proofErr w:type="spellStart"/>
            <w:r w:rsidRPr="0001396E">
              <w:rPr>
                <w:color w:val="000000"/>
              </w:rPr>
              <w:t>ср.гр</w:t>
            </w:r>
            <w:proofErr w:type="spellEnd"/>
            <w:r w:rsidRPr="0001396E">
              <w:rPr>
                <w:color w:val="000000"/>
              </w:rPr>
              <w:t xml:space="preserve">., </w:t>
            </w:r>
            <w:proofErr w:type="spellStart"/>
            <w:r w:rsidRPr="0001396E">
              <w:rPr>
                <w:color w:val="000000"/>
              </w:rPr>
              <w:t>подг.гр</w:t>
            </w:r>
            <w:proofErr w:type="spellEnd"/>
            <w:r w:rsidRPr="0001396E">
              <w:rPr>
                <w:color w:val="000000"/>
              </w:rPr>
              <w:t xml:space="preserve">. (3-4г)/ в средней  группе/ в старшей группе/ в подготовительной группе ФГОС   </w:t>
            </w:r>
          </w:p>
          <w:p w:rsidR="00780C76" w:rsidRPr="0001396E" w:rsidRDefault="00780C76" w:rsidP="00CE6739">
            <w:pPr>
              <w:spacing w:line="276" w:lineRule="auto"/>
              <w:ind w:left="34"/>
              <w:jc w:val="both"/>
              <w:rPr>
                <w:color w:val="000000"/>
              </w:rPr>
            </w:pPr>
            <w:proofErr w:type="spellStart"/>
            <w:r w:rsidRPr="0001396E">
              <w:rPr>
                <w:color w:val="000000"/>
              </w:rPr>
              <w:t>Л.В.Куцакова</w:t>
            </w:r>
            <w:proofErr w:type="spellEnd"/>
            <w:r w:rsidRPr="0001396E">
              <w:rPr>
                <w:color w:val="000000"/>
              </w:rPr>
              <w:t xml:space="preserve">. Трудовое воспитание в детском саду для занятий с детьми 3-7 лет </w:t>
            </w:r>
          </w:p>
          <w:p w:rsidR="00780C76" w:rsidRPr="006F01A0" w:rsidRDefault="00780C76" w:rsidP="00CE6739">
            <w:pPr>
              <w:spacing w:line="276" w:lineRule="auto"/>
              <w:ind w:left="34"/>
              <w:jc w:val="both"/>
            </w:pPr>
            <w:r w:rsidRPr="0001396E">
              <w:rPr>
                <w:color w:val="000000"/>
              </w:rPr>
              <w:t xml:space="preserve"> </w:t>
            </w:r>
            <w:proofErr w:type="spellStart"/>
            <w:r w:rsidRPr="006F01A0">
              <w:t>Р.С.Буре</w:t>
            </w:r>
            <w:proofErr w:type="spellEnd"/>
            <w:r w:rsidRPr="006F01A0">
              <w:t xml:space="preserve">.  Социально-нравственное воспитание дошкольников ФГОС    3-7 лет </w:t>
            </w:r>
          </w:p>
          <w:p w:rsidR="00780C76" w:rsidRPr="006F01A0" w:rsidRDefault="00780C76" w:rsidP="00CE6739">
            <w:pPr>
              <w:spacing w:line="276" w:lineRule="auto"/>
              <w:ind w:left="34"/>
              <w:jc w:val="both"/>
            </w:pPr>
            <w:r w:rsidRPr="006F01A0">
              <w:t xml:space="preserve"> </w:t>
            </w:r>
            <w:proofErr w:type="spellStart"/>
            <w:r w:rsidRPr="006F01A0">
              <w:t>К.Ю.Белая</w:t>
            </w:r>
            <w:proofErr w:type="spellEnd"/>
            <w:r w:rsidRPr="006F01A0">
              <w:t xml:space="preserve">. Формирование основ безопасности у дошкольников 2-7 лет ФГОС  </w:t>
            </w:r>
          </w:p>
          <w:p w:rsidR="00780C76" w:rsidRPr="006F01A0" w:rsidRDefault="00780C76" w:rsidP="00CE6739">
            <w:pPr>
              <w:spacing w:line="276" w:lineRule="auto"/>
              <w:ind w:left="34"/>
              <w:jc w:val="both"/>
            </w:pPr>
            <w:r w:rsidRPr="006F01A0">
              <w:t xml:space="preserve"> </w:t>
            </w:r>
            <w:proofErr w:type="spellStart"/>
            <w:r w:rsidRPr="006F01A0">
              <w:t>Н.Ф.Губанова</w:t>
            </w:r>
            <w:proofErr w:type="spellEnd"/>
            <w:r w:rsidRPr="006F01A0">
              <w:t xml:space="preserve">. Игровая деятельность в д/саду 2-7 лет ФГОС  </w:t>
            </w:r>
          </w:p>
          <w:p w:rsidR="00780C76" w:rsidRPr="006F01A0" w:rsidRDefault="00780C76" w:rsidP="00CE6739">
            <w:pPr>
              <w:spacing w:line="276" w:lineRule="auto"/>
              <w:ind w:left="34"/>
              <w:jc w:val="both"/>
            </w:pPr>
            <w:r w:rsidRPr="006F01A0">
              <w:t xml:space="preserve"> </w:t>
            </w:r>
            <w:proofErr w:type="spellStart"/>
            <w:r w:rsidRPr="006F01A0">
              <w:t>Э.Я.Степаненкова</w:t>
            </w:r>
            <w:proofErr w:type="spellEnd"/>
            <w:r w:rsidRPr="006F01A0">
              <w:t xml:space="preserve">   Сборник подвижных игр 2-7 лет ФГОС   </w:t>
            </w:r>
          </w:p>
          <w:p w:rsidR="00780C76" w:rsidRPr="006F01A0" w:rsidRDefault="00780C76" w:rsidP="00CE6739">
            <w:pPr>
              <w:spacing w:line="276" w:lineRule="auto"/>
              <w:ind w:left="34"/>
              <w:jc w:val="both"/>
            </w:pPr>
            <w:r w:rsidRPr="006F01A0">
              <w:t xml:space="preserve">Закирова К. В. </w:t>
            </w:r>
            <w:proofErr w:type="spellStart"/>
            <w:r w:rsidRPr="006F01A0">
              <w:t>Балалар</w:t>
            </w:r>
            <w:proofErr w:type="spellEnd"/>
            <w:r w:rsidRPr="006F01A0">
              <w:t xml:space="preserve"> </w:t>
            </w:r>
            <w:proofErr w:type="spellStart"/>
            <w:r w:rsidRPr="006F01A0">
              <w:t>бакчасында</w:t>
            </w:r>
            <w:proofErr w:type="spellEnd"/>
            <w:r w:rsidRPr="006F01A0">
              <w:t xml:space="preserve"> </w:t>
            </w:r>
            <w:proofErr w:type="spellStart"/>
            <w:r w:rsidRPr="006F01A0">
              <w:t>эдэп-эхлак</w:t>
            </w:r>
            <w:proofErr w:type="spellEnd"/>
            <w:r w:rsidRPr="006F01A0">
              <w:t xml:space="preserve"> </w:t>
            </w:r>
            <w:proofErr w:type="spellStart"/>
            <w:r w:rsidRPr="006F01A0">
              <w:t>тэрбиясе</w:t>
            </w:r>
            <w:proofErr w:type="spellEnd"/>
            <w:r w:rsidRPr="006F01A0">
              <w:t>, 2013</w:t>
            </w:r>
          </w:p>
          <w:p w:rsidR="00780C76" w:rsidRDefault="00780C76" w:rsidP="00CE6739">
            <w:pPr>
              <w:spacing w:line="276" w:lineRule="auto"/>
              <w:ind w:left="34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Н.А.Карпухина</w:t>
            </w:r>
            <w:proofErr w:type="spellEnd"/>
            <w:r>
              <w:rPr>
                <w:color w:val="000000"/>
              </w:rPr>
              <w:t xml:space="preserve">. </w:t>
            </w:r>
            <w:r w:rsidRPr="008553D2">
              <w:rPr>
                <w:color w:val="000000"/>
              </w:rPr>
              <w:t>Реализация содержан</w:t>
            </w:r>
            <w:r>
              <w:rPr>
                <w:color w:val="000000"/>
              </w:rPr>
              <w:t xml:space="preserve">ия образовательной </w:t>
            </w:r>
            <w:r>
              <w:rPr>
                <w:color w:val="000000"/>
              </w:rPr>
              <w:lastRenderedPageBreak/>
              <w:t>деятельности</w:t>
            </w:r>
            <w:r w:rsidRPr="008553D2">
              <w:rPr>
                <w:color w:val="000000"/>
              </w:rPr>
              <w:t>. Ранний возраст (1.5-2 года). Практическое пособие. – Воронеж: ООО «М-КНИГА», 2017.- 200с</w:t>
            </w:r>
          </w:p>
          <w:p w:rsidR="00780C76" w:rsidRPr="00055386" w:rsidRDefault="00780C76" w:rsidP="00CE6739">
            <w:pPr>
              <w:spacing w:line="276" w:lineRule="auto"/>
              <w:jc w:val="both"/>
            </w:pPr>
            <w:proofErr w:type="spellStart"/>
            <w:r>
              <w:t>О.В.Бережнова</w:t>
            </w:r>
            <w:proofErr w:type="spellEnd"/>
            <w:r>
              <w:t xml:space="preserve">, </w:t>
            </w:r>
            <w:proofErr w:type="spellStart"/>
            <w:r w:rsidRPr="00167425">
              <w:t>Л.Л.Тимофеева</w:t>
            </w:r>
            <w:proofErr w:type="spellEnd"/>
            <w:r>
              <w:t>.</w:t>
            </w:r>
            <w:r w:rsidRPr="00167425">
              <w:t xml:space="preserve"> Познавательное развитие. Ребенок и окружающий мир. Методические рекомендации к программе "Мир Открытий". Конспекты занятий. Вторая младшая</w:t>
            </w:r>
            <w:r>
              <w:t>, средняя, старшая, подготовительная</w:t>
            </w:r>
            <w:r w:rsidRPr="00167425">
              <w:t xml:space="preserve"> </w:t>
            </w:r>
            <w:proofErr w:type="spellStart"/>
            <w:r w:rsidRPr="00167425">
              <w:t>групппа</w:t>
            </w:r>
            <w:proofErr w:type="spellEnd"/>
            <w:r w:rsidRPr="00167425">
              <w:t xml:space="preserve">. </w:t>
            </w:r>
            <w:r>
              <w:t xml:space="preserve">- </w:t>
            </w:r>
            <w:r w:rsidRPr="00055386">
              <w:rPr>
                <w:color w:val="303030"/>
                <w:spacing w:val="1"/>
                <w:shd w:val="clear" w:color="auto" w:fill="FFFFFF"/>
              </w:rPr>
              <w:t>БИНОМ издательство, 2022.</w:t>
            </w:r>
          </w:p>
          <w:p w:rsidR="00780C76" w:rsidRPr="00167425" w:rsidRDefault="00780C76" w:rsidP="00CE6739">
            <w:pPr>
              <w:adjustRightInd w:val="0"/>
              <w:spacing w:line="276" w:lineRule="auto"/>
              <w:jc w:val="both"/>
              <w:rPr>
                <w:rFonts w:eastAsiaTheme="minorHAnsi"/>
                <w:color w:val="FF0000"/>
              </w:rPr>
            </w:pPr>
            <w:r w:rsidRPr="00780C76">
              <w:rPr>
                <w:rFonts w:eastAsiaTheme="minorHAnsi"/>
              </w:rPr>
              <w:t xml:space="preserve">Перечень вариативных систем, дополняющих и обновляющих содержание образовательной области в соответствии с задачами Программы: пособия </w:t>
            </w:r>
            <w:proofErr w:type="spellStart"/>
            <w:r w:rsidRPr="00780C76">
              <w:rPr>
                <w:rFonts w:eastAsiaTheme="minorHAnsi"/>
              </w:rPr>
              <w:t>Зартайской</w:t>
            </w:r>
            <w:proofErr w:type="spellEnd"/>
            <w:r w:rsidRPr="00780C76">
              <w:rPr>
                <w:rFonts w:eastAsiaTheme="minorHAnsi"/>
              </w:rPr>
              <w:t xml:space="preserve"> И.В., Нагаевой С.В., </w:t>
            </w:r>
            <w:proofErr w:type="spellStart"/>
            <w:r w:rsidRPr="00780C76">
              <w:rPr>
                <w:rFonts w:eastAsiaTheme="minorHAnsi"/>
              </w:rPr>
              <w:t>Арабянина</w:t>
            </w:r>
            <w:proofErr w:type="spellEnd"/>
            <w:r w:rsidRPr="00780C76">
              <w:rPr>
                <w:rFonts w:eastAsiaTheme="minorHAnsi"/>
              </w:rPr>
              <w:t xml:space="preserve"> К.К., Даниловой Ю.Г., Поярковой  Е.А.</w:t>
            </w:r>
          </w:p>
        </w:tc>
      </w:tr>
      <w:tr w:rsidR="00780C76" w:rsidRPr="007E4A73" w:rsidTr="00302E4F">
        <w:trPr>
          <w:trHeight w:val="1546"/>
          <w:jc w:val="center"/>
        </w:trPr>
        <w:tc>
          <w:tcPr>
            <w:tcW w:w="2411" w:type="dxa"/>
          </w:tcPr>
          <w:p w:rsidR="00780C76" w:rsidRPr="0001396E" w:rsidRDefault="00780C76" w:rsidP="00CE6739">
            <w:pPr>
              <w:adjustRightInd w:val="0"/>
              <w:spacing w:line="276" w:lineRule="auto"/>
              <w:ind w:left="33"/>
              <w:jc w:val="both"/>
              <w:rPr>
                <w:color w:val="000000"/>
              </w:rPr>
            </w:pPr>
            <w:r w:rsidRPr="0001396E">
              <w:rPr>
                <w:b/>
                <w:bCs/>
                <w:color w:val="000000"/>
              </w:rPr>
              <w:lastRenderedPageBreak/>
              <w:t xml:space="preserve"> </w:t>
            </w:r>
            <w:r w:rsidRPr="0001396E">
              <w:rPr>
                <w:bCs/>
                <w:color w:val="000000"/>
              </w:rPr>
              <w:t xml:space="preserve">«Речевое развитие» </w:t>
            </w:r>
          </w:p>
          <w:p w:rsidR="00780C76" w:rsidRPr="0001396E" w:rsidRDefault="00780C76" w:rsidP="00CE6739">
            <w:pPr>
              <w:adjustRightInd w:val="0"/>
              <w:spacing w:line="276" w:lineRule="auto"/>
              <w:ind w:left="284"/>
              <w:jc w:val="both"/>
              <w:rPr>
                <w:b/>
                <w:bCs/>
              </w:rPr>
            </w:pPr>
          </w:p>
        </w:tc>
        <w:tc>
          <w:tcPr>
            <w:tcW w:w="7229" w:type="dxa"/>
          </w:tcPr>
          <w:p w:rsidR="00780C76" w:rsidRPr="0001396E" w:rsidRDefault="00780C76" w:rsidP="00CE6739">
            <w:pPr>
              <w:spacing w:line="276" w:lineRule="auto"/>
              <w:ind w:left="34" w:hanging="34"/>
              <w:jc w:val="both"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В.В. Гербова</w:t>
            </w:r>
            <w:r>
              <w:rPr>
                <w:color w:val="000000"/>
                <w:lang w:val="tt-RU"/>
              </w:rPr>
              <w:t>.</w:t>
            </w:r>
            <w:r w:rsidRPr="0001396E">
              <w:rPr>
                <w:color w:val="000000"/>
                <w:lang w:val="tt-RU"/>
              </w:rPr>
              <w:t xml:space="preserve"> Развитие речи в д/саду 2-3 лет /3-4 года/4-6 лет/наглядное пособие </w:t>
            </w:r>
          </w:p>
          <w:p w:rsidR="00780C76" w:rsidRPr="0001396E" w:rsidRDefault="00780C76" w:rsidP="00CE6739">
            <w:pPr>
              <w:spacing w:line="276" w:lineRule="auto"/>
              <w:ind w:left="34" w:hanging="34"/>
              <w:jc w:val="both"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В.В.Гербова</w:t>
            </w:r>
            <w:r>
              <w:rPr>
                <w:color w:val="000000"/>
                <w:lang w:val="tt-RU"/>
              </w:rPr>
              <w:t>.</w:t>
            </w:r>
            <w:r w:rsidRPr="0001396E">
              <w:rPr>
                <w:color w:val="000000"/>
                <w:lang w:val="tt-RU"/>
              </w:rPr>
              <w:t xml:space="preserve"> </w:t>
            </w:r>
            <w:r>
              <w:rPr>
                <w:color w:val="000000"/>
                <w:lang w:val="tt-RU"/>
              </w:rPr>
              <w:t>Развитие речи (</w:t>
            </w:r>
            <w:r w:rsidRPr="0001396E">
              <w:rPr>
                <w:color w:val="000000"/>
                <w:lang w:val="tt-RU"/>
              </w:rPr>
              <w:t xml:space="preserve"> старшая гр., подгот. гр.) метод пособие  ФГОС </w:t>
            </w:r>
          </w:p>
          <w:p w:rsidR="00780C76" w:rsidRPr="0001396E" w:rsidRDefault="00780C76" w:rsidP="00CE6739">
            <w:pPr>
              <w:spacing w:line="276" w:lineRule="auto"/>
              <w:ind w:left="34" w:hanging="34"/>
              <w:jc w:val="both"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 xml:space="preserve"> Ф. В. Хазратова, З.Г. Шарафетдинова, И. Җ. Хәбибуллина</w:t>
            </w:r>
            <w:r>
              <w:rPr>
                <w:color w:val="000000"/>
                <w:lang w:val="tt-RU"/>
              </w:rPr>
              <w:t>.</w:t>
            </w:r>
            <w:r w:rsidRPr="0001396E">
              <w:rPr>
                <w:color w:val="000000"/>
                <w:lang w:val="tt-RU"/>
              </w:rPr>
              <w:t xml:space="preserve"> “Туган телдә сөйләшәбез: методик әсбап”, (4-5 )  Казан, Инновацион технологияләр үзәге, 2013</w:t>
            </w:r>
          </w:p>
          <w:p w:rsidR="00780C76" w:rsidRPr="0001396E" w:rsidRDefault="00780C76" w:rsidP="00CE6739">
            <w:pPr>
              <w:spacing w:line="276" w:lineRule="auto"/>
              <w:ind w:left="34" w:hanging="34"/>
              <w:jc w:val="both"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Ф. В. Хазратова, З.Г. Шарафетдинова, И. Җ. Хәбибуллина</w:t>
            </w:r>
            <w:r>
              <w:rPr>
                <w:color w:val="000000"/>
                <w:lang w:val="tt-RU"/>
              </w:rPr>
              <w:t>.</w:t>
            </w:r>
            <w:r w:rsidRPr="0001396E">
              <w:rPr>
                <w:color w:val="000000"/>
                <w:lang w:val="tt-RU"/>
              </w:rPr>
              <w:t xml:space="preserve"> “Туган телдә сөйләшәбез. Татар балаларында татар телендә тәрбия һәм белем бирү (2-3 яшь) өчен методик кулланма, Казан, Татар. кит.нәшр., 2012</w:t>
            </w:r>
          </w:p>
          <w:p w:rsidR="00780C76" w:rsidRPr="0001396E" w:rsidRDefault="00780C76" w:rsidP="00CE6739">
            <w:pPr>
              <w:spacing w:line="276" w:lineRule="auto"/>
              <w:ind w:left="34" w:hanging="34"/>
              <w:jc w:val="both"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Ф. В. Хазратова, З.Г. Шарафетдинова, И. Җ. Хәбибуллина</w:t>
            </w:r>
            <w:r>
              <w:rPr>
                <w:color w:val="000000"/>
                <w:lang w:val="tt-RU"/>
              </w:rPr>
              <w:t>.</w:t>
            </w:r>
            <w:r w:rsidRPr="0001396E">
              <w:rPr>
                <w:color w:val="000000"/>
                <w:lang w:val="tt-RU"/>
              </w:rPr>
              <w:t xml:space="preserve"> “Туган телдә сөйләшәбез.Методик кулланма (3-4 яшь), Казан , “Фолиант”, 2013</w:t>
            </w:r>
          </w:p>
          <w:p w:rsidR="00780C76" w:rsidRPr="0001396E" w:rsidRDefault="00780C76" w:rsidP="00CE6739">
            <w:pPr>
              <w:spacing w:line="276" w:lineRule="auto"/>
              <w:ind w:left="34" w:hanging="34"/>
              <w:jc w:val="both"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З.М.Зарипова, Л.Н.Вәҗиева, Р.С.Зөфәрова, Н.А.Меньшова, З.Җ.Минһаҗева, Л.Г.Хәйретдинова, А.Т.Хуҗина</w:t>
            </w:r>
            <w:r>
              <w:rPr>
                <w:color w:val="000000"/>
                <w:lang w:val="tt-RU"/>
              </w:rPr>
              <w:t>.</w:t>
            </w:r>
            <w:r w:rsidRPr="0001396E">
              <w:rPr>
                <w:color w:val="000000"/>
                <w:lang w:val="tt-RU"/>
              </w:rPr>
              <w:t xml:space="preserve"> “Туган телдә сөйләшәбез” (методик кулланма 5-7). Казан “Фолиант”. 2012.</w:t>
            </w:r>
          </w:p>
          <w:p w:rsidR="00780C76" w:rsidRPr="0001396E" w:rsidRDefault="00780C76" w:rsidP="00CE6739">
            <w:pPr>
              <w:spacing w:line="276" w:lineRule="auto"/>
              <w:ind w:left="34" w:hanging="34"/>
              <w:jc w:val="both"/>
              <w:rPr>
                <w:lang w:val="tt-RU"/>
              </w:rPr>
            </w:pPr>
            <w:r>
              <w:rPr>
                <w:color w:val="000000"/>
                <w:lang w:val="tt-RU"/>
              </w:rPr>
              <w:t>З.</w:t>
            </w:r>
            <w:r w:rsidRPr="0001396E">
              <w:rPr>
                <w:color w:val="000000"/>
                <w:lang w:val="tt-RU"/>
              </w:rPr>
              <w:t>К.В</w:t>
            </w:r>
            <w:r>
              <w:rPr>
                <w:color w:val="000000"/>
                <w:lang w:val="tt-RU"/>
              </w:rPr>
              <w:t>алиева.</w:t>
            </w:r>
            <w:r w:rsidRPr="0001396E">
              <w:rPr>
                <w:color w:val="000000"/>
                <w:lang w:val="tt-RU"/>
              </w:rPr>
              <w:t xml:space="preserve"> Балачак аланы (хрестоматия). Казан * РИЦ нәшрияты * 2011г. </w:t>
            </w:r>
          </w:p>
          <w:p w:rsidR="00780C76" w:rsidRPr="0001396E" w:rsidRDefault="00780C76" w:rsidP="00CE6739">
            <w:pPr>
              <w:spacing w:line="276" w:lineRule="auto"/>
              <w:ind w:left="34" w:hanging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К.В.Закирова. На поляне детств</w:t>
            </w:r>
            <w:r>
              <w:rPr>
                <w:color w:val="000000"/>
                <w:lang w:val="tt-RU"/>
              </w:rPr>
              <w:t>а</w:t>
            </w:r>
            <w:r w:rsidRPr="0001396E">
              <w:rPr>
                <w:color w:val="000000"/>
                <w:lang w:val="tt-RU"/>
              </w:rPr>
              <w:t xml:space="preserve"> (хрестоматия на русском</w:t>
            </w:r>
            <w:r>
              <w:rPr>
                <w:color w:val="000000"/>
                <w:lang w:val="tt-RU"/>
              </w:rPr>
              <w:t xml:space="preserve"> языке). Казан * РИЦ нәшрияты, </w:t>
            </w:r>
            <w:r w:rsidRPr="0001396E">
              <w:rPr>
                <w:color w:val="000000"/>
                <w:lang w:val="tt-RU"/>
              </w:rPr>
              <w:t>2011г.</w:t>
            </w:r>
          </w:p>
          <w:p w:rsidR="00780C76" w:rsidRPr="0001396E" w:rsidRDefault="00780C76" w:rsidP="00CE6739">
            <w:pPr>
              <w:spacing w:line="276" w:lineRule="auto"/>
              <w:ind w:left="34" w:hanging="34"/>
              <w:jc w:val="both"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Р.К.Шаехова</w:t>
            </w:r>
            <w:r>
              <w:rPr>
                <w:color w:val="000000"/>
                <w:lang w:val="tt-RU"/>
              </w:rPr>
              <w:t>.</w:t>
            </w:r>
            <w:r w:rsidRPr="0001396E">
              <w:rPr>
                <w:color w:val="000000"/>
                <w:lang w:val="tt-RU"/>
              </w:rPr>
              <w:t xml:space="preserve"> “Раз – словечко, два – словечко”. Казань “Хэтер”. 2011г.</w:t>
            </w:r>
          </w:p>
          <w:p w:rsidR="00780C76" w:rsidRPr="0001396E" w:rsidRDefault="00780C76" w:rsidP="00CE6739">
            <w:pPr>
              <w:spacing w:line="276" w:lineRule="auto"/>
              <w:contextualSpacing/>
              <w:rPr>
                <w:rFonts w:eastAsia="Calibri"/>
                <w:lang w:val="tt-RU"/>
              </w:rPr>
            </w:pPr>
            <w:r w:rsidRPr="0001396E">
              <w:rPr>
                <w:rFonts w:eastAsia="Calibri"/>
                <w:lang w:val="tt-RU"/>
              </w:rPr>
              <w:t>Г.Ә. Нәбиуллина, Л.Г. Гыйләҗева “Балалар дөньясы” мәктәпкәчә белем бирү оешмалары өчен хрестоматия (зурлар төркеме). – Казан: Татар.кит.нәшр., 2016.</w:t>
            </w:r>
          </w:p>
          <w:p w:rsidR="00780C76" w:rsidRPr="0001396E" w:rsidRDefault="00780C76" w:rsidP="00CE6739">
            <w:pPr>
              <w:spacing w:line="276" w:lineRule="auto"/>
              <w:ind w:left="34" w:hanging="34"/>
              <w:jc w:val="both"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Г.Ә. Нәбиуллина, Л.Г. Гыйләҗева, В.М. Камалова “Татар телендә сөйләм үстерү” (5-6 яшь). Методик кулланма. Казан Татарстан китап нәшрияты, 2016.</w:t>
            </w:r>
          </w:p>
          <w:p w:rsidR="00780C76" w:rsidRPr="0001396E" w:rsidRDefault="00780C76" w:rsidP="00CE6739">
            <w:pPr>
              <w:spacing w:line="276" w:lineRule="auto"/>
              <w:ind w:left="34" w:hanging="34"/>
              <w:jc w:val="both"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З.К.Валиева “Балачак аланы”, Казан, РИЦ нәшрияте, 2011</w:t>
            </w:r>
          </w:p>
          <w:p w:rsidR="00780C76" w:rsidRPr="0001396E" w:rsidRDefault="00780C76" w:rsidP="00CE6739">
            <w:pPr>
              <w:spacing w:line="276" w:lineRule="auto"/>
              <w:ind w:left="34" w:hanging="34"/>
              <w:jc w:val="both"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«На поляне детства». Хрестоматия – 2011. « Балачак аланы». Хрестоматия -2011.</w:t>
            </w:r>
          </w:p>
          <w:p w:rsidR="00780C76" w:rsidRPr="0001396E" w:rsidRDefault="00780C76" w:rsidP="00CE6739">
            <w:pPr>
              <w:spacing w:line="276" w:lineRule="auto"/>
              <w:ind w:left="34" w:hanging="34"/>
              <w:jc w:val="both"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М.Ф. Кашапова «Иң татлы тел – туган тел”: Балалар бакчасында сөйләм үстерү буенча методик кулланма/ Казан: Мәгариф, 2004.</w:t>
            </w:r>
          </w:p>
          <w:p w:rsidR="00780C76" w:rsidRPr="0001396E" w:rsidRDefault="00780C76" w:rsidP="00CE6739">
            <w:pPr>
              <w:spacing w:line="276" w:lineRule="auto"/>
              <w:ind w:left="34"/>
              <w:jc w:val="both"/>
              <w:rPr>
                <w:lang w:val="tt-RU"/>
              </w:rPr>
            </w:pPr>
            <w:r w:rsidRPr="0001396E">
              <w:rPr>
                <w:color w:val="000000"/>
                <w:lang w:val="tt-RU"/>
              </w:rPr>
              <w:t>З.М. Зарипова, А.Х.Габдрахимова, А.Т. Миникаева «Непосредственно образовательная деятельность в детском саду: методическое пособие для воспитателей детских садов», Казань, Первая полиграфическая компания, 2013</w:t>
            </w:r>
            <w:r w:rsidRPr="0001396E">
              <w:rPr>
                <w:lang w:val="tt-RU"/>
              </w:rPr>
              <w:t xml:space="preserve"> </w:t>
            </w:r>
          </w:p>
          <w:p w:rsidR="00780C76" w:rsidRPr="0001396E" w:rsidRDefault="00780C76" w:rsidP="00CE6739">
            <w:pPr>
              <w:spacing w:line="276" w:lineRule="auto"/>
              <w:ind w:left="34"/>
              <w:jc w:val="both"/>
              <w:rPr>
                <w:lang w:val="tt-RU"/>
              </w:rPr>
            </w:pPr>
            <w:r w:rsidRPr="0001396E">
              <w:rPr>
                <w:lang w:val="tt-RU"/>
              </w:rPr>
              <w:lastRenderedPageBreak/>
              <w:t>З.М. Зарипова, А.Х.Габдрахимова, А.Т. Миникаева «Непосредственно образовательная деятельность в детском саду: методическое пособие для воспитателей детских садов», Казань, Первая полиграфическая компания, 2013</w:t>
            </w:r>
          </w:p>
          <w:p w:rsidR="00780C76" w:rsidRPr="0001396E" w:rsidRDefault="00780C76" w:rsidP="00CE6739">
            <w:pPr>
              <w:spacing w:line="276" w:lineRule="auto"/>
              <w:ind w:left="34" w:hanging="34"/>
              <w:jc w:val="both"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Р.К. Шаехова “Раз – словечко, два – словечко...”, Казань, “ХЭТЕР”, 2011</w:t>
            </w:r>
          </w:p>
          <w:p w:rsidR="00780C76" w:rsidRDefault="00780C76" w:rsidP="00CE6739">
            <w:pPr>
              <w:spacing w:line="276" w:lineRule="auto"/>
              <w:ind w:left="34" w:hanging="34"/>
              <w:jc w:val="both"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К. В. Закирова, Л.Р. Мортазина “Балачак-уйнап-көлеп үсәр чак”. Балалар бакчасында уеннар, Казан, Редакционно-издательский центр, 2012</w:t>
            </w:r>
            <w:r>
              <w:rPr>
                <w:color w:val="000000"/>
                <w:lang w:val="tt-RU"/>
              </w:rPr>
              <w:t>г.</w:t>
            </w:r>
          </w:p>
          <w:p w:rsidR="00780C76" w:rsidRDefault="00780C76" w:rsidP="00CE6739">
            <w:pPr>
              <w:spacing w:line="276" w:lineRule="auto"/>
              <w:ind w:left="34" w:hanging="34"/>
              <w:jc w:val="both"/>
              <w:rPr>
                <w:lang w:val="tt-RU"/>
              </w:rPr>
            </w:pPr>
            <w:r w:rsidRPr="00E13B66">
              <w:rPr>
                <w:lang w:val="tt-RU"/>
              </w:rPr>
              <w:t>Перечень вариативных систем, дополняющих и обновляющих содержание образовательной области в соответствии с задачами Программы: пособия Ушаковой О.С., Артюховой И.С., Мохиревой Е.А., Батяевой С.В., Кузнецовой М.И., Колесниковой Е.В., Гризика Т.И.</w:t>
            </w:r>
          </w:p>
          <w:p w:rsidR="00133154" w:rsidRPr="0001396E" w:rsidRDefault="00133154" w:rsidP="00CE6739">
            <w:pPr>
              <w:spacing w:line="276" w:lineRule="auto"/>
              <w:ind w:left="34" w:hanging="34"/>
              <w:jc w:val="both"/>
              <w:rPr>
                <w:color w:val="000000"/>
                <w:lang w:val="tt-RU"/>
              </w:rPr>
            </w:pPr>
            <w:r w:rsidRPr="00B708DD">
              <w:rPr>
                <w:lang w:val="tt-RU"/>
              </w:rPr>
              <w:t>Закирова К.В. “Куанычым-багалмам”. Балалар бакчасы тәрбиячеләре һәм әти-әниләр өчен хрестоматия. –Казан: Татар балалар нәшрияты, 2024</w:t>
            </w:r>
          </w:p>
        </w:tc>
      </w:tr>
      <w:tr w:rsidR="00780C76" w:rsidRPr="0001396E" w:rsidTr="00A4465B">
        <w:trPr>
          <w:trHeight w:val="274"/>
          <w:jc w:val="center"/>
        </w:trPr>
        <w:tc>
          <w:tcPr>
            <w:tcW w:w="2411" w:type="dxa"/>
          </w:tcPr>
          <w:p w:rsidR="00780C76" w:rsidRPr="0001396E" w:rsidRDefault="00F043B7" w:rsidP="00CE6739">
            <w:pPr>
              <w:adjustRightInd w:val="0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«Познава</w:t>
            </w:r>
            <w:r w:rsidR="00780C76" w:rsidRPr="0001396E">
              <w:rPr>
                <w:bCs/>
              </w:rPr>
              <w:t xml:space="preserve">тельное развитие» </w:t>
            </w:r>
          </w:p>
          <w:p w:rsidR="00780C76" w:rsidRPr="0001396E" w:rsidRDefault="00780C76" w:rsidP="00CE6739">
            <w:pPr>
              <w:adjustRightInd w:val="0"/>
              <w:spacing w:line="276" w:lineRule="auto"/>
              <w:ind w:left="284"/>
              <w:jc w:val="both"/>
              <w:rPr>
                <w:bCs/>
              </w:rPr>
            </w:pPr>
          </w:p>
          <w:p w:rsidR="00780C76" w:rsidRPr="0001396E" w:rsidRDefault="00780C76" w:rsidP="00CE6739">
            <w:pPr>
              <w:adjustRightInd w:val="0"/>
              <w:spacing w:line="276" w:lineRule="auto"/>
              <w:ind w:left="284"/>
              <w:jc w:val="both"/>
              <w:rPr>
                <w:bCs/>
              </w:rPr>
            </w:pPr>
          </w:p>
          <w:p w:rsidR="00780C76" w:rsidRPr="0001396E" w:rsidRDefault="00780C76" w:rsidP="00CE6739">
            <w:pPr>
              <w:adjustRightInd w:val="0"/>
              <w:spacing w:line="276" w:lineRule="auto"/>
              <w:ind w:left="284"/>
              <w:jc w:val="both"/>
              <w:rPr>
                <w:bCs/>
              </w:rPr>
            </w:pPr>
          </w:p>
          <w:p w:rsidR="00780C76" w:rsidRPr="0001396E" w:rsidRDefault="00780C76" w:rsidP="00CE6739">
            <w:pPr>
              <w:adjustRightInd w:val="0"/>
              <w:spacing w:line="276" w:lineRule="auto"/>
              <w:ind w:left="284"/>
              <w:jc w:val="both"/>
              <w:rPr>
                <w:bCs/>
              </w:rPr>
            </w:pPr>
          </w:p>
          <w:p w:rsidR="00780C76" w:rsidRPr="0001396E" w:rsidRDefault="00780C76" w:rsidP="00CE6739">
            <w:pPr>
              <w:adjustRightInd w:val="0"/>
              <w:spacing w:line="276" w:lineRule="auto"/>
              <w:ind w:left="284"/>
              <w:jc w:val="both"/>
              <w:rPr>
                <w:bCs/>
              </w:rPr>
            </w:pPr>
          </w:p>
          <w:p w:rsidR="00780C76" w:rsidRPr="0001396E" w:rsidRDefault="00780C76" w:rsidP="00CE6739">
            <w:pPr>
              <w:adjustRightInd w:val="0"/>
              <w:spacing w:line="276" w:lineRule="auto"/>
              <w:ind w:left="284"/>
              <w:jc w:val="both"/>
              <w:rPr>
                <w:bCs/>
              </w:rPr>
            </w:pPr>
          </w:p>
        </w:tc>
        <w:tc>
          <w:tcPr>
            <w:tcW w:w="7229" w:type="dxa"/>
          </w:tcPr>
          <w:p w:rsidR="00780C76" w:rsidRPr="0001396E" w:rsidRDefault="00780C76" w:rsidP="00CE6739">
            <w:pPr>
              <w:spacing w:line="276" w:lineRule="auto"/>
              <w:ind w:left="34"/>
              <w:contextualSpacing/>
              <w:jc w:val="both"/>
              <w:rPr>
                <w:color w:val="000000"/>
              </w:rPr>
            </w:pPr>
            <w:proofErr w:type="spellStart"/>
            <w:proofErr w:type="gramStart"/>
            <w:r w:rsidRPr="0001396E">
              <w:rPr>
                <w:color w:val="000000"/>
              </w:rPr>
              <w:t>И.А.Помораева</w:t>
            </w:r>
            <w:proofErr w:type="spellEnd"/>
            <w:r w:rsidRPr="0001396E">
              <w:rPr>
                <w:color w:val="000000"/>
              </w:rPr>
              <w:t xml:space="preserve">  Формирование элементарных математических представлений в д/с 2-3 года, (3-4л, средняя группа, старшая группа, подготовит.</w:t>
            </w:r>
            <w:proofErr w:type="gramEnd"/>
            <w:r w:rsidRPr="0001396E">
              <w:rPr>
                <w:color w:val="000000"/>
              </w:rPr>
              <w:t xml:space="preserve">  </w:t>
            </w:r>
            <w:proofErr w:type="gramStart"/>
            <w:r w:rsidRPr="0001396E">
              <w:rPr>
                <w:color w:val="000000"/>
              </w:rPr>
              <w:t xml:space="preserve">Группа) ФГОС.                                    </w:t>
            </w:r>
            <w:proofErr w:type="gramEnd"/>
          </w:p>
          <w:p w:rsidR="00780C76" w:rsidRPr="0001396E" w:rsidRDefault="00780C76" w:rsidP="00CE6739">
            <w:pPr>
              <w:spacing w:line="276" w:lineRule="auto"/>
              <w:ind w:left="34"/>
              <w:jc w:val="both"/>
              <w:rPr>
                <w:color w:val="000000"/>
              </w:rPr>
            </w:pPr>
            <w:r w:rsidRPr="0001396E">
              <w:rPr>
                <w:color w:val="000000"/>
              </w:rPr>
              <w:t>С.Н. Николаева   Юный эколог система работы в средней гр</w:t>
            </w:r>
            <w:r w:rsidR="009E2779">
              <w:rPr>
                <w:color w:val="000000"/>
              </w:rPr>
              <w:t>.</w:t>
            </w:r>
            <w:r w:rsidRPr="0001396E">
              <w:rPr>
                <w:color w:val="000000"/>
              </w:rPr>
              <w:t xml:space="preserve"> </w:t>
            </w:r>
            <w:r w:rsidR="009E2779">
              <w:rPr>
                <w:color w:val="000000"/>
              </w:rPr>
              <w:t>д</w:t>
            </w:r>
            <w:r w:rsidRPr="0001396E">
              <w:rPr>
                <w:color w:val="000000"/>
              </w:rPr>
              <w:t>ет</w:t>
            </w:r>
            <w:proofErr w:type="gramStart"/>
            <w:r w:rsidR="009E2779">
              <w:rPr>
                <w:color w:val="000000"/>
              </w:rPr>
              <w:t>.</w:t>
            </w:r>
            <w:proofErr w:type="gramEnd"/>
            <w:r w:rsidRPr="0001396E">
              <w:rPr>
                <w:color w:val="000000"/>
              </w:rPr>
              <w:t xml:space="preserve"> </w:t>
            </w:r>
            <w:proofErr w:type="gramStart"/>
            <w:r w:rsidRPr="0001396E">
              <w:rPr>
                <w:color w:val="000000"/>
              </w:rPr>
              <w:t>с</w:t>
            </w:r>
            <w:proofErr w:type="gramEnd"/>
            <w:r w:rsidRPr="0001396E">
              <w:rPr>
                <w:color w:val="000000"/>
              </w:rPr>
              <w:t>ада 4-5 лет/ в старшей гр</w:t>
            </w:r>
            <w:r w:rsidR="009E2779">
              <w:rPr>
                <w:color w:val="000000"/>
              </w:rPr>
              <w:t>.</w:t>
            </w:r>
            <w:r w:rsidRPr="0001396E">
              <w:rPr>
                <w:color w:val="000000"/>
              </w:rPr>
              <w:t xml:space="preserve"> дет сада 5-6 лет/ в </w:t>
            </w:r>
            <w:proofErr w:type="spellStart"/>
            <w:r w:rsidRPr="0001396E">
              <w:rPr>
                <w:color w:val="000000"/>
              </w:rPr>
              <w:t>подготов</w:t>
            </w:r>
            <w:proofErr w:type="spellEnd"/>
            <w:r w:rsidR="009E2779">
              <w:rPr>
                <w:color w:val="000000"/>
              </w:rPr>
              <w:t>.</w:t>
            </w:r>
            <w:r w:rsidRPr="0001396E">
              <w:rPr>
                <w:color w:val="000000"/>
              </w:rPr>
              <w:t xml:space="preserve"> </w:t>
            </w:r>
            <w:proofErr w:type="spellStart"/>
            <w:r w:rsidRPr="0001396E">
              <w:rPr>
                <w:color w:val="000000"/>
              </w:rPr>
              <w:t>гр</w:t>
            </w:r>
            <w:proofErr w:type="spellEnd"/>
            <w:r w:rsidRPr="0001396E">
              <w:rPr>
                <w:color w:val="000000"/>
              </w:rPr>
              <w:t xml:space="preserve"> дет</w:t>
            </w:r>
            <w:r w:rsidR="009E2779">
              <w:rPr>
                <w:color w:val="000000"/>
              </w:rPr>
              <w:t>.</w:t>
            </w:r>
            <w:r w:rsidRPr="0001396E">
              <w:rPr>
                <w:color w:val="000000"/>
              </w:rPr>
              <w:t xml:space="preserve"> сада 6-7 лет ФГОС                                   </w:t>
            </w:r>
          </w:p>
          <w:p w:rsidR="00780C76" w:rsidRDefault="00780C76" w:rsidP="00CE6739">
            <w:pPr>
              <w:spacing w:line="276" w:lineRule="auto"/>
              <w:ind w:left="34"/>
              <w:jc w:val="both"/>
              <w:rPr>
                <w:lang w:val="tt-RU"/>
              </w:rPr>
            </w:pPr>
            <w:r w:rsidRPr="0001396E">
              <w:rPr>
                <w:lang w:val="tt-RU"/>
              </w:rPr>
              <w:t>Л.В.Куцакова. Конструир</w:t>
            </w:r>
            <w:r w:rsidR="009E2779">
              <w:rPr>
                <w:lang w:val="tt-RU"/>
              </w:rPr>
              <w:t>ование из строит. материала ср. гр. с</w:t>
            </w:r>
            <w:r w:rsidRPr="0001396E">
              <w:rPr>
                <w:lang w:val="tt-RU"/>
              </w:rPr>
              <w:t xml:space="preserve">т.гр. под. гр. д/с ФГОСМ.Мозаика-синтез. 2016г. </w:t>
            </w:r>
          </w:p>
          <w:p w:rsidR="00780C76" w:rsidRPr="006F01A0" w:rsidRDefault="00780C76" w:rsidP="00CE6739">
            <w:pPr>
              <w:spacing w:line="276" w:lineRule="auto"/>
              <w:ind w:left="34"/>
              <w:jc w:val="both"/>
              <w:rPr>
                <w:lang w:val="tt-RU"/>
              </w:rPr>
            </w:pPr>
            <w:r w:rsidRPr="006F01A0">
              <w:rPr>
                <w:lang w:val="tt-RU"/>
              </w:rPr>
              <w:t xml:space="preserve">Л.Ю.Павлова  Сборник дидактических игр по ознакомлению с окружающим  миром для занятий  с детьми 4-7 лет.  </w:t>
            </w:r>
          </w:p>
          <w:p w:rsidR="00780C76" w:rsidRPr="006F01A0" w:rsidRDefault="00780C76" w:rsidP="00CE6739">
            <w:pPr>
              <w:spacing w:line="276" w:lineRule="auto"/>
              <w:ind w:left="34"/>
              <w:jc w:val="both"/>
              <w:rPr>
                <w:lang w:val="tt-RU"/>
              </w:rPr>
            </w:pPr>
            <w:r w:rsidRPr="006F01A0">
              <w:rPr>
                <w:lang w:val="tt-RU"/>
              </w:rPr>
              <w:t xml:space="preserve"> Е.Е.Крашенинников Развитие познавательных способностей дошкольников 4-7 лет</w:t>
            </w:r>
          </w:p>
          <w:p w:rsidR="00780C76" w:rsidRPr="006F01A0" w:rsidRDefault="00780C76" w:rsidP="00CE6739">
            <w:pPr>
              <w:spacing w:line="276" w:lineRule="auto"/>
              <w:ind w:left="34"/>
              <w:jc w:val="both"/>
              <w:rPr>
                <w:lang w:val="tt-RU"/>
              </w:rPr>
            </w:pPr>
            <w:r w:rsidRPr="006F01A0">
              <w:rPr>
                <w:lang w:val="tt-RU"/>
              </w:rPr>
              <w:t>Зарипова З. М.«Устерешле уеннар», 2013.</w:t>
            </w:r>
          </w:p>
          <w:p w:rsidR="00780C76" w:rsidRPr="00780C96" w:rsidRDefault="00780C76" w:rsidP="00CE6739">
            <w:pPr>
              <w:spacing w:line="276" w:lineRule="auto"/>
              <w:ind w:left="34"/>
              <w:jc w:val="both"/>
              <w:rPr>
                <w:lang w:val="tt-RU"/>
              </w:rPr>
            </w:pPr>
            <w:r w:rsidRPr="00780C96">
              <w:rPr>
                <w:lang w:val="tt-RU"/>
              </w:rPr>
              <w:t xml:space="preserve">Перечень вариативных систем, дополняющих и обновляющих содержание образовательной области в соответствии с задачами Программы: </w:t>
            </w:r>
            <w:r>
              <w:rPr>
                <w:lang w:val="tt-RU"/>
              </w:rPr>
              <w:t xml:space="preserve">пособия </w:t>
            </w:r>
            <w:r w:rsidRPr="00780C96">
              <w:rPr>
                <w:lang w:val="tt-RU"/>
              </w:rPr>
              <w:t>Петерсон</w:t>
            </w:r>
            <w:r>
              <w:rPr>
                <w:lang w:val="tt-RU"/>
              </w:rPr>
              <w:t>а Л.Г, Кочемасовой Е.Е, Соловьёвой Е.В., Султановой</w:t>
            </w:r>
            <w:r w:rsidRPr="00780C96">
              <w:rPr>
                <w:lang w:val="tt-RU"/>
              </w:rPr>
              <w:t xml:space="preserve"> М.Н., Шевелев</w:t>
            </w:r>
            <w:r>
              <w:rPr>
                <w:lang w:val="tt-RU"/>
              </w:rPr>
              <w:t>а</w:t>
            </w:r>
            <w:r w:rsidRPr="00780C96">
              <w:rPr>
                <w:lang w:val="tt-RU"/>
              </w:rPr>
              <w:t xml:space="preserve"> К.В. (математика)</w:t>
            </w:r>
          </w:p>
          <w:p w:rsidR="00780C76" w:rsidRPr="00780C96" w:rsidRDefault="00780C76" w:rsidP="00CE6739">
            <w:pPr>
              <w:spacing w:line="276" w:lineRule="auto"/>
              <w:ind w:left="34"/>
              <w:jc w:val="both"/>
              <w:rPr>
                <w:lang w:val="tt-RU"/>
              </w:rPr>
            </w:pPr>
            <w:r w:rsidRPr="00780C96">
              <w:rPr>
                <w:lang w:val="tt-RU"/>
              </w:rPr>
              <w:t xml:space="preserve">Перечень вариативных систем, дополняющих и обновляющих содержание образовательной области в соответствии с задачами Программы: </w:t>
            </w:r>
            <w:r>
              <w:rPr>
                <w:lang w:val="tt-RU"/>
              </w:rPr>
              <w:t>пособия Бережновой О.В., Тимофеевой Л.Л., Безруких М.М., Филипповой</w:t>
            </w:r>
            <w:r w:rsidRPr="00780C96">
              <w:rPr>
                <w:lang w:val="tt-RU"/>
              </w:rPr>
              <w:t xml:space="preserve"> Т.А. Дополнительные рабочие материалы: </w:t>
            </w:r>
          </w:p>
          <w:p w:rsidR="00780C76" w:rsidRPr="00780C96" w:rsidRDefault="00780C76" w:rsidP="00CE6739">
            <w:pPr>
              <w:spacing w:line="276" w:lineRule="auto"/>
              <w:ind w:left="34"/>
              <w:jc w:val="both"/>
              <w:rPr>
                <w:lang w:val="tt-RU"/>
              </w:rPr>
            </w:pPr>
            <w:r>
              <w:rPr>
                <w:lang w:val="tt-RU"/>
              </w:rPr>
              <w:t>Даниловой Ю.Г., Агапиной</w:t>
            </w:r>
            <w:r w:rsidRPr="00780C96">
              <w:rPr>
                <w:lang w:val="tt-RU"/>
              </w:rPr>
              <w:t xml:space="preserve"> М.С., Вахрушев</w:t>
            </w:r>
            <w:r>
              <w:rPr>
                <w:lang w:val="tt-RU"/>
              </w:rPr>
              <w:t>а</w:t>
            </w:r>
            <w:r w:rsidRPr="00780C96">
              <w:rPr>
                <w:lang w:val="tt-RU"/>
              </w:rPr>
              <w:t xml:space="preserve"> А.А., Запесочная Е.А.,Онищенко Г.Г. (окружающий мир)</w:t>
            </w:r>
          </w:p>
          <w:p w:rsidR="00780C76" w:rsidRPr="0001396E" w:rsidRDefault="00780C76" w:rsidP="00CE6739">
            <w:pPr>
              <w:spacing w:line="276" w:lineRule="auto"/>
              <w:ind w:left="34"/>
              <w:jc w:val="both"/>
              <w:rPr>
                <w:lang w:val="tt-RU"/>
              </w:rPr>
            </w:pPr>
            <w:r w:rsidRPr="0001396E">
              <w:rPr>
                <w:lang w:val="tt-RU"/>
              </w:rPr>
              <w:t>Н.Г. Гарипова, Р.С. Әхмәтова, Ф.М. Хәсәнова “Әйләнә-тирә дөнья белән танышу” (зурлар төркеме). – Казан: Татар. кит. нәшр., - 2016. – 151 б.</w:t>
            </w:r>
          </w:p>
          <w:p w:rsidR="00780C76" w:rsidRPr="0001396E" w:rsidRDefault="00780C76" w:rsidP="00CE6739">
            <w:pPr>
              <w:spacing w:line="276" w:lineRule="auto"/>
              <w:ind w:left="34"/>
              <w:jc w:val="both"/>
              <w:rPr>
                <w:lang w:val="tt-RU"/>
              </w:rPr>
            </w:pPr>
            <w:r w:rsidRPr="0001396E">
              <w:rPr>
                <w:lang w:val="tt-RU"/>
              </w:rPr>
              <w:t>Р.Ш. Ахмадиева, Е.Е. Веронина, Р.Н. Минниханов, Д.М. Мустафин, В.Н. Попов, А.Н. Сахаров, И.А. Халиуллин “Обучение детей дошкольного возраста правилам безопасного поведения на дорогах”, Казань .</w:t>
            </w:r>
          </w:p>
          <w:p w:rsidR="00780C76" w:rsidRDefault="00780C76" w:rsidP="00CE6739">
            <w:pPr>
              <w:spacing w:line="276" w:lineRule="auto"/>
              <w:ind w:left="34"/>
              <w:jc w:val="both"/>
            </w:pPr>
            <w:r w:rsidRPr="0001396E">
              <w:rPr>
                <w:lang w:val="tt-RU"/>
              </w:rPr>
              <w:t xml:space="preserve">З.Г.Шәрәфетдинова, И.И.Хәбибуллина, Ф.В.Хәзрәтова </w:t>
            </w:r>
            <w:r w:rsidRPr="0001396E">
              <w:rPr>
                <w:lang w:val="tt-RU"/>
              </w:rPr>
              <w:lastRenderedPageBreak/>
              <w:t>“Математикага өйрәнәбез” Методик кулланма. Казан, Татарстан китап нә</w:t>
            </w:r>
            <w:proofErr w:type="spellStart"/>
            <w:r w:rsidRPr="0001396E">
              <w:t>шрияте</w:t>
            </w:r>
            <w:proofErr w:type="spellEnd"/>
            <w:r w:rsidRPr="0001396E">
              <w:t>, 2017г.</w:t>
            </w:r>
          </w:p>
          <w:p w:rsidR="00780C76" w:rsidRPr="0001396E" w:rsidRDefault="00780C76" w:rsidP="00CE6739">
            <w:pPr>
              <w:spacing w:line="276" w:lineRule="auto"/>
              <w:ind w:left="34"/>
              <w:jc w:val="both"/>
            </w:pPr>
            <w:proofErr w:type="spellStart"/>
            <w:r>
              <w:t>Н.А.Карпухина</w:t>
            </w:r>
            <w:proofErr w:type="spellEnd"/>
            <w:r>
              <w:t xml:space="preserve"> «Реализация содержания образовательной деятельности». Ранний возраст (1.5-2 года). Практическое пособие. – Воронеж: ООО «М-КНИГА», 2017.- 200с</w:t>
            </w:r>
          </w:p>
        </w:tc>
      </w:tr>
      <w:tr w:rsidR="00780C76" w:rsidRPr="0001396E" w:rsidTr="00302E4F">
        <w:trPr>
          <w:trHeight w:val="1404"/>
          <w:jc w:val="center"/>
        </w:trPr>
        <w:tc>
          <w:tcPr>
            <w:tcW w:w="2411" w:type="dxa"/>
          </w:tcPr>
          <w:p w:rsidR="00780C76" w:rsidRPr="0001396E" w:rsidRDefault="00780C76" w:rsidP="00CE6739">
            <w:pPr>
              <w:adjustRightInd w:val="0"/>
              <w:spacing w:line="276" w:lineRule="auto"/>
              <w:ind w:left="33"/>
              <w:jc w:val="both"/>
              <w:rPr>
                <w:bCs/>
              </w:rPr>
            </w:pPr>
            <w:r w:rsidRPr="0001396E">
              <w:rPr>
                <w:bCs/>
              </w:rPr>
              <w:lastRenderedPageBreak/>
              <w:t xml:space="preserve">«Художественно-эстетическое развитие» </w:t>
            </w:r>
          </w:p>
        </w:tc>
        <w:tc>
          <w:tcPr>
            <w:tcW w:w="7229" w:type="dxa"/>
          </w:tcPr>
          <w:p w:rsidR="00780C76" w:rsidRPr="0001396E" w:rsidRDefault="00780C76" w:rsidP="00CE6739">
            <w:pPr>
              <w:spacing w:line="276" w:lineRule="auto"/>
              <w:ind w:left="34"/>
              <w:jc w:val="both"/>
              <w:rPr>
                <w:color w:val="000000"/>
              </w:rPr>
            </w:pPr>
            <w:proofErr w:type="spellStart"/>
            <w:proofErr w:type="gramStart"/>
            <w:r w:rsidRPr="0001396E">
              <w:rPr>
                <w:color w:val="000000"/>
              </w:rPr>
              <w:t>Т.С.Комарова</w:t>
            </w:r>
            <w:proofErr w:type="spellEnd"/>
            <w:r w:rsidRPr="0001396E">
              <w:rPr>
                <w:color w:val="000000"/>
              </w:rPr>
              <w:t xml:space="preserve">  Изобразительная деятельность младшая группа (3-4 года/ Средняя группа 4-5 лет /Старшая группа 5-6 лет /Подготовительная группа 6-7 лет </w:t>
            </w:r>
            <w:proofErr w:type="gramEnd"/>
          </w:p>
          <w:p w:rsidR="00780C76" w:rsidRPr="0001396E" w:rsidRDefault="00780C76" w:rsidP="00CE6739">
            <w:pPr>
              <w:spacing w:line="276" w:lineRule="auto"/>
              <w:ind w:left="34"/>
              <w:jc w:val="both"/>
              <w:rPr>
                <w:color w:val="000000"/>
                <w:lang w:val="tt-RU"/>
              </w:rPr>
            </w:pPr>
            <w:proofErr w:type="spellStart"/>
            <w:r w:rsidRPr="0001396E">
              <w:rPr>
                <w:color w:val="000000"/>
              </w:rPr>
              <w:t>Т.С.Комарова</w:t>
            </w:r>
            <w:proofErr w:type="spellEnd"/>
            <w:r w:rsidRPr="0001396E">
              <w:rPr>
                <w:color w:val="000000"/>
              </w:rPr>
              <w:t xml:space="preserve">  Развитие художественных способностей дошкольников 3-7 лет </w:t>
            </w:r>
          </w:p>
          <w:p w:rsidR="00780C76" w:rsidRPr="0001396E" w:rsidRDefault="00780C76" w:rsidP="00CE6739">
            <w:pPr>
              <w:spacing w:line="276" w:lineRule="auto"/>
              <w:ind w:left="34"/>
            </w:pPr>
            <w:proofErr w:type="spellStart"/>
            <w:r w:rsidRPr="0001396E">
              <w:t>М.Б.Зацепина</w:t>
            </w:r>
            <w:proofErr w:type="spellEnd"/>
            <w:r w:rsidRPr="0001396E">
              <w:t xml:space="preserve">    Музыкальное воспитание в детском саду 2-7 лет /3-4 лет ФГОС                                              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</w:pPr>
            <w:proofErr w:type="spellStart"/>
            <w:r w:rsidRPr="0001396E">
              <w:t>Т.С.Комарова</w:t>
            </w:r>
            <w:proofErr w:type="spellEnd"/>
            <w:r w:rsidRPr="0001396E">
              <w:t xml:space="preserve">  Детское художественное творчество для занятий  с детьми 2-7 лет.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Р.М. Зиннәтова “Сүрәтләү һәм кору эшчәнлеге” (5-6 яшь). Методик кулланма. Казан Татарстан китап нәшрияты, 2016.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З.Г. Ибраһимова “Шома бас” (методик кулланма). Казан. “Халкыбыз мирасы”. 2012.</w:t>
            </w:r>
          </w:p>
          <w:p w:rsidR="00780C76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З.Г. Ибраһимова, Г.Р.Гыйләҗетдинова. Ф.Җ.Җәләлетдинова “Чәбәк-чәбәк итә ул. /Ладушки”. Казан “Мәгариф”,  2007.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1200BD">
              <w:rPr>
                <w:color w:val="000000"/>
                <w:lang w:val="tt-RU"/>
              </w:rPr>
              <w:t>З.Г.Ибрахимова Хрестоматия «Эйлэн-бэйлэн» (5-6) Татарстан китап нэшрияте, 2016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“Татар балалар фольклоры”.  Казан, ”Раннур” нәшрияте, 1999.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К.В.Закирова “Күңел ачыйк бергәләп”. Казан. “Мәгариф”. 2003.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Л.Батыр-Булгари «Хәрефле шакмаклар” (балалар өчен җырлар) Изд. «Рухият»1997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Ф.М.Шаймарданова «Балалар бакчасында музыка» Казань-2006 год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 xml:space="preserve">О.П.Радынова «Природа и музыка» Издательство творческий центр СфераМ. 2010 г. 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 xml:space="preserve">О.П.Радынова «Настроение чувства в музыке» Изд.- творческий центр СфераМ. 2010 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 xml:space="preserve">О.П.Радынова «Сказка в музыке.Музыкальные инструменты» Издательство творческий центр Сфера 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 xml:space="preserve">О.П.Радынова «Песня, танец, марш» Издательство творческий центр Сфера.М. 2010 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О.П.Радынова «Музыка о животных и птицах» конспекты занятий с нотными приложениями.Издательство творческий центр Сфера, Москва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О.П.Радынова «Музыка о животных и птицах» Изд. творческий центр Сфера,М. 2010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О.Н.Арсенина «Музыкальные занятия» первая младшая группа. Издательство</w:t>
            </w:r>
            <w:r>
              <w:rPr>
                <w:color w:val="000000"/>
                <w:lang w:val="tt-RU"/>
              </w:rPr>
              <w:t xml:space="preserve"> </w:t>
            </w:r>
            <w:r w:rsidRPr="0001396E">
              <w:rPr>
                <w:color w:val="000000"/>
                <w:lang w:val="tt-RU"/>
              </w:rPr>
              <w:t>«Учитель»</w:t>
            </w:r>
            <w:r>
              <w:rPr>
                <w:color w:val="000000"/>
                <w:lang w:val="tt-RU"/>
              </w:rPr>
              <w:t xml:space="preserve"> </w:t>
            </w:r>
            <w:r w:rsidRPr="0001396E">
              <w:rPr>
                <w:color w:val="000000"/>
                <w:lang w:val="tt-RU"/>
              </w:rPr>
              <w:t>Волгоград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О.Н.Арсенина «Музыкальные занятия»вторая младшая группа. Издательство</w:t>
            </w:r>
            <w:r>
              <w:rPr>
                <w:color w:val="000000"/>
                <w:lang w:val="tt-RU"/>
              </w:rPr>
              <w:t xml:space="preserve"> </w:t>
            </w:r>
            <w:r w:rsidRPr="0001396E">
              <w:rPr>
                <w:color w:val="000000"/>
                <w:lang w:val="tt-RU"/>
              </w:rPr>
              <w:t>«Учитель»</w:t>
            </w:r>
            <w:r>
              <w:rPr>
                <w:color w:val="000000"/>
                <w:lang w:val="tt-RU"/>
              </w:rPr>
              <w:t xml:space="preserve"> </w:t>
            </w:r>
            <w:r w:rsidRPr="0001396E">
              <w:rPr>
                <w:color w:val="000000"/>
                <w:lang w:val="tt-RU"/>
              </w:rPr>
              <w:t>Волгоград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О.Н.Арсенина «Музыкальные занятия» средняя группа. Издательство «Учитель» Волгоград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 xml:space="preserve">О.Н.Арсенина «Музыкальные занятия» старшая группа. </w:t>
            </w:r>
            <w:r w:rsidRPr="0001396E">
              <w:rPr>
                <w:color w:val="000000"/>
                <w:lang w:val="tt-RU"/>
              </w:rPr>
              <w:lastRenderedPageBreak/>
              <w:t>Издательство «Учитель» Волгоград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О.Н.Арсенина «Музыкальные занятия»подготовительная группа. Издательство «Учитель» Волгоград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 xml:space="preserve">И. Бодраченко «Музыкальные игры в детском саду для детей 3-5 лет»/ 5-7 лет Москва -2009 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Н.Зарецкая «Сценарии праздников» Москва 2011 год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Н.Зарецкая  </w:t>
            </w:r>
            <w:r w:rsidRPr="001200BD">
              <w:rPr>
                <w:color w:val="000000"/>
                <w:lang w:val="tt-RU"/>
              </w:rPr>
              <w:t>«</w:t>
            </w:r>
            <w:r w:rsidRPr="0001396E">
              <w:rPr>
                <w:color w:val="000000"/>
                <w:lang w:val="tt-RU"/>
              </w:rPr>
              <w:t>Часы с кукушкой» музыкальные сказки с нотным приложением для подготовительной группы.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М.Б.Зацепина»Музыкальное воспитание в детском саду» младшая группа.Издательство М</w:t>
            </w:r>
            <w:r>
              <w:rPr>
                <w:color w:val="000000"/>
                <w:lang w:val="tt-RU"/>
              </w:rPr>
              <w:t xml:space="preserve">озаика </w:t>
            </w:r>
            <w:r w:rsidRPr="0001396E">
              <w:rPr>
                <w:color w:val="000000"/>
                <w:lang w:val="tt-RU"/>
              </w:rPr>
              <w:t>-С</w:t>
            </w:r>
            <w:r>
              <w:rPr>
                <w:color w:val="000000"/>
                <w:lang w:val="tt-RU"/>
              </w:rPr>
              <w:t>интез</w:t>
            </w:r>
            <w:r w:rsidRPr="0001396E">
              <w:rPr>
                <w:color w:val="000000"/>
                <w:lang w:val="tt-RU"/>
              </w:rPr>
              <w:t>. Москва 2016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М.Б.Зацепина</w:t>
            </w:r>
            <w:r>
              <w:rPr>
                <w:color w:val="000000"/>
                <w:lang w:val="tt-RU"/>
              </w:rPr>
              <w:t xml:space="preserve">  </w:t>
            </w:r>
            <w:r w:rsidRPr="001200BD">
              <w:rPr>
                <w:color w:val="000000"/>
                <w:lang w:val="tt-RU"/>
              </w:rPr>
              <w:t>«</w:t>
            </w:r>
            <w:r w:rsidRPr="0001396E">
              <w:rPr>
                <w:color w:val="000000"/>
                <w:lang w:val="tt-RU"/>
              </w:rPr>
              <w:t>Музыкальное воспитание в детском саду» для занятий с детьми 2-7 лет.Издательство М</w:t>
            </w:r>
            <w:r>
              <w:rPr>
                <w:color w:val="000000"/>
                <w:lang w:val="tt-RU"/>
              </w:rPr>
              <w:t>озаика</w:t>
            </w:r>
            <w:r w:rsidRPr="0001396E">
              <w:rPr>
                <w:color w:val="000000"/>
                <w:lang w:val="tt-RU"/>
              </w:rPr>
              <w:t>-С</w:t>
            </w:r>
            <w:r>
              <w:rPr>
                <w:color w:val="000000"/>
                <w:lang w:val="tt-RU"/>
              </w:rPr>
              <w:t>интез</w:t>
            </w:r>
            <w:r w:rsidRPr="0001396E">
              <w:rPr>
                <w:color w:val="000000"/>
                <w:lang w:val="tt-RU"/>
              </w:rPr>
              <w:t>. Москва 2016</w:t>
            </w:r>
          </w:p>
          <w:p w:rsidR="00780C76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О.П.Радынова.  </w:t>
            </w:r>
            <w:r w:rsidRPr="001200BD">
              <w:rPr>
                <w:color w:val="000000"/>
                <w:lang w:val="tt-RU"/>
              </w:rPr>
              <w:t>«</w:t>
            </w:r>
            <w:r w:rsidRPr="0001396E">
              <w:rPr>
                <w:color w:val="000000"/>
                <w:lang w:val="tt-RU"/>
              </w:rPr>
              <w:t xml:space="preserve">Праздничные утренники и музыкальные досуги в детском саду» Издательство Дрофа.Москва 2013 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Л.Мадорский, А.Зак «Музыкальное воспитание ребенка». Издательство А</w:t>
            </w:r>
            <w:r>
              <w:rPr>
                <w:color w:val="000000"/>
                <w:lang w:val="tt-RU"/>
              </w:rPr>
              <w:t xml:space="preserve">йрис </w:t>
            </w:r>
            <w:r w:rsidRPr="0001396E">
              <w:rPr>
                <w:color w:val="000000"/>
                <w:lang w:val="tt-RU"/>
              </w:rPr>
              <w:t xml:space="preserve"> П</w:t>
            </w:r>
            <w:r>
              <w:rPr>
                <w:color w:val="000000"/>
                <w:lang w:val="tt-RU"/>
              </w:rPr>
              <w:t>ресс</w:t>
            </w:r>
            <w:r w:rsidRPr="0001396E">
              <w:rPr>
                <w:color w:val="000000"/>
                <w:lang w:val="tt-RU"/>
              </w:rPr>
              <w:t>, 2011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Л.В.Светличная. «Новая сказка о музыке» Изд. творческий центр Сфера,М. 2004</w:t>
            </w:r>
          </w:p>
          <w:p w:rsidR="00780C76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 xml:space="preserve">3. М.Ю.Картушина «Развлечения для самых маленьких»  Изд. творческий центр Сфера 2007 год 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М.Ю. Картушина «Забавы для малышей» Изд. творческий центр Сфера 2007 год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Н. В. Зарецкая Календарные музыкальные праздники для детей раннего и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младшего дошкольного возраста» Издательство Айрис-пресс, 2003 год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 xml:space="preserve"> Зацепина    Музыкальное воспитание в детском саду 2-7 лет /3-4 г ФГОС 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«Курсәт әле ускәнем” Мәгариф- 2010 год</w:t>
            </w:r>
            <w:r>
              <w:rPr>
                <w:color w:val="000000"/>
                <w:lang w:val="tt-RU"/>
              </w:rPr>
              <w:t>.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Е.Н. Пряхина «Музыка и песни» Издательство « Учитель»-2009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 xml:space="preserve">Н.Б. Улашенко «Музыка в младшей группе» Разработки </w:t>
            </w:r>
            <w:r>
              <w:rPr>
                <w:color w:val="000000"/>
                <w:lang w:val="tt-RU"/>
              </w:rPr>
              <w:t xml:space="preserve">занятий ИТД «Корифей», 2007 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 xml:space="preserve">И.Саитова «Музыка татарских композиторов в детском саду» Казань -2004 год                                             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М.А.Давыдова «Музыкальное воспитание в детском саду» Москва- 2006г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Г.Г</w:t>
            </w:r>
            <w:r>
              <w:rPr>
                <w:color w:val="000000"/>
                <w:lang w:val="tt-RU"/>
              </w:rPr>
              <w:t>.Гараева «Үз җырыбыз булсын әле</w:t>
            </w:r>
            <w:r w:rsidRPr="00733FF6">
              <w:rPr>
                <w:color w:val="000000"/>
                <w:lang w:val="tt-RU"/>
              </w:rPr>
              <w:t>»</w:t>
            </w:r>
            <w:r>
              <w:rPr>
                <w:color w:val="000000"/>
                <w:lang w:val="tt-RU"/>
              </w:rPr>
              <w:t xml:space="preserve">,  </w:t>
            </w:r>
            <w:r w:rsidRPr="0001396E">
              <w:rPr>
                <w:color w:val="000000"/>
                <w:lang w:val="tt-RU"/>
              </w:rPr>
              <w:t xml:space="preserve"> Чаллы- 1993 год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З.Роот “Песенки и праздники для малышей” Москва Айрис –пресс-2003 год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С.Е.Юдин</w:t>
            </w:r>
            <w:r>
              <w:rPr>
                <w:color w:val="000000"/>
                <w:lang w:val="tt-RU"/>
              </w:rPr>
              <w:t xml:space="preserve">а “Мы друзей зовём на праздник», </w:t>
            </w:r>
            <w:r w:rsidRPr="0001396E">
              <w:rPr>
                <w:color w:val="000000"/>
                <w:lang w:val="tt-RU"/>
              </w:rPr>
              <w:t>музыкальные сценарии и песни  -Академия холдинг, 2002год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Т.В.Вафина «Көмешкәй»</w:t>
            </w:r>
            <w:r>
              <w:rPr>
                <w:color w:val="000000"/>
                <w:lang w:val="tt-RU"/>
              </w:rPr>
              <w:t xml:space="preserve">, </w:t>
            </w:r>
            <w:r w:rsidRPr="0001396E">
              <w:rPr>
                <w:color w:val="000000"/>
                <w:lang w:val="tt-RU"/>
              </w:rPr>
              <w:t xml:space="preserve"> Казань -2004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Н.В.Зарецкая  «Танцы для детей</w:t>
            </w:r>
            <w:r>
              <w:rPr>
                <w:color w:val="000000"/>
                <w:lang w:val="tt-RU"/>
              </w:rPr>
              <w:t xml:space="preserve"> старшего дошкольного возраста», </w:t>
            </w:r>
            <w:r w:rsidRPr="007754C1">
              <w:rPr>
                <w:color w:val="000000"/>
                <w:lang w:val="tt-RU"/>
              </w:rPr>
              <w:t>Москва- 2007г.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Н.В.Зарецкая «Танцы для дете</w:t>
            </w:r>
            <w:r>
              <w:rPr>
                <w:color w:val="000000"/>
                <w:lang w:val="tt-RU"/>
              </w:rPr>
              <w:t>й младшего дошкольного возраста</w:t>
            </w:r>
            <w:r w:rsidRPr="0001396E">
              <w:rPr>
                <w:color w:val="000000"/>
                <w:lang w:val="tt-RU"/>
              </w:rPr>
              <w:t>»</w:t>
            </w:r>
            <w:r>
              <w:rPr>
                <w:color w:val="000000"/>
                <w:lang w:val="tt-RU"/>
              </w:rPr>
              <w:t xml:space="preserve">, </w:t>
            </w:r>
            <w:r w:rsidRPr="0001396E">
              <w:rPr>
                <w:color w:val="000000"/>
                <w:lang w:val="tt-RU"/>
              </w:rPr>
              <w:t xml:space="preserve"> Москва- 2007г. 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Е.В.Горбина, М.А.Михайлова «Здравствуй, сказка, здрав</w:t>
            </w:r>
            <w:r>
              <w:rPr>
                <w:color w:val="000000"/>
                <w:lang w:val="tt-RU"/>
              </w:rPr>
              <w:t xml:space="preserve">ствуй </w:t>
            </w:r>
            <w:r>
              <w:rPr>
                <w:color w:val="000000"/>
                <w:lang w:val="tt-RU"/>
              </w:rPr>
              <w:lastRenderedPageBreak/>
              <w:t xml:space="preserve">песня» Ярославль -2003 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 xml:space="preserve">Н.Зарецкая, З.Роот «Праздники в детском саду» Москва 2007 год  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Е.А.Никитина «Выпускные праздники в детском саду» Москва -2009 год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Л.С.Конева «Праздники в детском саду» старшая группа Минск -2003год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З.Я. Роот «Осенние праздники в детском саду»</w:t>
            </w:r>
            <w:r>
              <w:rPr>
                <w:color w:val="000000"/>
                <w:lang w:val="tt-RU"/>
              </w:rPr>
              <w:t xml:space="preserve">  </w:t>
            </w:r>
            <w:r w:rsidRPr="0001396E">
              <w:rPr>
                <w:color w:val="000000"/>
                <w:lang w:val="tt-RU"/>
              </w:rPr>
              <w:t>Москва 2008 год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Н.М. Амирова , О.П. Власенко, Т.А.Лу</w:t>
            </w:r>
            <w:r>
              <w:rPr>
                <w:color w:val="000000"/>
                <w:lang w:val="tt-RU"/>
              </w:rPr>
              <w:t>нева, Г.П.П</w:t>
            </w:r>
            <w:r w:rsidRPr="0001396E">
              <w:rPr>
                <w:color w:val="000000"/>
                <w:lang w:val="tt-RU"/>
              </w:rPr>
              <w:t>опова «Осень в гости просим» Учитель-2007 год</w:t>
            </w:r>
            <w:r>
              <w:rPr>
                <w:color w:val="000000"/>
                <w:lang w:val="tt-RU"/>
              </w:rPr>
              <w:t>.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Э.В.Соболева  «Споём мы дружно песню» Москва 1979 год</w:t>
            </w:r>
            <w:r>
              <w:rPr>
                <w:color w:val="000000"/>
                <w:lang w:val="tt-RU"/>
              </w:rPr>
              <w:t>.</w:t>
            </w:r>
          </w:p>
          <w:p w:rsidR="00780C76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01396E">
              <w:rPr>
                <w:color w:val="000000"/>
                <w:lang w:val="tt-RU"/>
              </w:rPr>
              <w:t>О.Замуруева «Развиваем музыкальный и ритмический слух» Ростов- на-Дону-2013  С.Н.Захарова «Праздники в детском саду» Москва -2002 год</w:t>
            </w:r>
            <w:r>
              <w:rPr>
                <w:color w:val="000000"/>
                <w:lang w:val="tt-RU"/>
              </w:rPr>
              <w:t>.</w:t>
            </w:r>
          </w:p>
          <w:p w:rsidR="00780C76" w:rsidRPr="0001396E" w:rsidRDefault="00780C76" w:rsidP="00CE6739">
            <w:pPr>
              <w:tabs>
                <w:tab w:val="left" w:pos="330"/>
              </w:tabs>
              <w:spacing w:line="276" w:lineRule="auto"/>
              <w:ind w:left="34"/>
              <w:contextualSpacing/>
              <w:rPr>
                <w:color w:val="000000"/>
                <w:lang w:val="tt-RU"/>
              </w:rPr>
            </w:pPr>
            <w:r w:rsidRPr="00E13B66">
              <w:rPr>
                <w:lang w:val="tt-RU"/>
              </w:rPr>
              <w:t>Перечень вариативных систем, дополняющих и обновляющих содержание образовательной области в соответствии с задачами ФОП ДО: пособия Соловьевой Е.В., Салминой Н.Г., Глебовой А.О., Шевелева К.В.</w:t>
            </w:r>
          </w:p>
        </w:tc>
      </w:tr>
      <w:tr w:rsidR="00780C76" w:rsidRPr="0001396E" w:rsidTr="00302E4F">
        <w:trPr>
          <w:cantSplit/>
          <w:trHeight w:val="3960"/>
          <w:jc w:val="center"/>
        </w:trPr>
        <w:tc>
          <w:tcPr>
            <w:tcW w:w="2411" w:type="dxa"/>
          </w:tcPr>
          <w:p w:rsidR="00780C76" w:rsidRPr="00F043B7" w:rsidRDefault="00780C76" w:rsidP="00CE6739">
            <w:pPr>
              <w:adjustRightInd w:val="0"/>
              <w:spacing w:line="276" w:lineRule="auto"/>
              <w:ind w:left="-108"/>
              <w:rPr>
                <w:bCs/>
              </w:rPr>
            </w:pPr>
            <w:r w:rsidRPr="00F043B7">
              <w:rPr>
                <w:bCs/>
              </w:rPr>
              <w:lastRenderedPageBreak/>
              <w:t>Коррекционн</w:t>
            </w:r>
            <w:proofErr w:type="gramStart"/>
            <w:r w:rsidRPr="00F043B7">
              <w:rPr>
                <w:bCs/>
              </w:rPr>
              <w:t>о-</w:t>
            </w:r>
            <w:proofErr w:type="gramEnd"/>
            <w:r w:rsidRPr="00F043B7">
              <w:rPr>
                <w:bCs/>
              </w:rPr>
              <w:t xml:space="preserve"> развивающая и                   </w:t>
            </w:r>
          </w:p>
          <w:p w:rsidR="00780C76" w:rsidRPr="00F043B7" w:rsidRDefault="00780C76" w:rsidP="00CE6739">
            <w:pPr>
              <w:adjustRightInd w:val="0"/>
              <w:spacing w:line="276" w:lineRule="auto"/>
              <w:ind w:left="-108"/>
              <w:rPr>
                <w:bCs/>
              </w:rPr>
            </w:pPr>
            <w:r w:rsidRPr="00F043B7">
              <w:rPr>
                <w:bCs/>
              </w:rPr>
              <w:t>коррекционно-логопедическая работа</w:t>
            </w:r>
          </w:p>
          <w:p w:rsidR="00780C76" w:rsidRPr="0001396E" w:rsidRDefault="00780C76" w:rsidP="00CE6739">
            <w:pPr>
              <w:adjustRightInd w:val="0"/>
              <w:spacing w:line="276" w:lineRule="auto"/>
              <w:ind w:left="33"/>
              <w:jc w:val="both"/>
              <w:rPr>
                <w:bCs/>
              </w:rPr>
            </w:pPr>
          </w:p>
        </w:tc>
        <w:tc>
          <w:tcPr>
            <w:tcW w:w="7229" w:type="dxa"/>
          </w:tcPr>
          <w:p w:rsidR="00865018" w:rsidRPr="00CE6739" w:rsidRDefault="00865018" w:rsidP="00CE6739">
            <w:pPr>
              <w:widowControl w:val="0"/>
              <w:tabs>
                <w:tab w:val="left" w:pos="0"/>
              </w:tabs>
              <w:spacing w:line="276" w:lineRule="auto"/>
              <w:ind w:left="34" w:right="40"/>
              <w:rPr>
                <w:rFonts w:eastAsia="Calibri"/>
              </w:rPr>
            </w:pPr>
            <w:r w:rsidRPr="00CE6739">
              <w:rPr>
                <w:rFonts w:eastAsia="Calibri"/>
                <w:shd w:val="clear" w:color="auto" w:fill="FFFFFF"/>
              </w:rPr>
              <w:t>1. "Программы для дошкольных образовательных учреждений компенсирующего вида для детей с нарушениями речи. Коррекция нарушений речи". Сост. Филичева Т.Б., Чиркина 3., Туманова Т.В. - М.: И</w:t>
            </w:r>
            <w:r w:rsidR="00101826" w:rsidRPr="00CE6739">
              <w:rPr>
                <w:rFonts w:eastAsia="Calibri"/>
                <w:shd w:val="clear" w:color="auto" w:fill="FFFFFF"/>
              </w:rPr>
              <w:t>здательство "Просвещение", 2010</w:t>
            </w:r>
            <w:r w:rsidR="00F70D91" w:rsidRPr="00CE6739">
              <w:rPr>
                <w:rFonts w:eastAsia="Calibri"/>
                <w:shd w:val="clear" w:color="auto" w:fill="FFFFFF"/>
              </w:rPr>
              <w:t xml:space="preserve"> г.</w:t>
            </w:r>
          </w:p>
          <w:p w:rsidR="00865018" w:rsidRPr="00CE6739" w:rsidRDefault="00865018" w:rsidP="00CE6739">
            <w:pPr>
              <w:tabs>
                <w:tab w:val="left" w:pos="0"/>
              </w:tabs>
              <w:spacing w:line="276" w:lineRule="auto"/>
              <w:ind w:left="34" w:right="34"/>
              <w:jc w:val="both"/>
            </w:pPr>
            <w:r w:rsidRPr="00CE6739">
              <w:t xml:space="preserve">2. </w:t>
            </w:r>
            <w:proofErr w:type="spellStart"/>
            <w:r w:rsidRPr="00CE6739">
              <w:t>Новоторцева</w:t>
            </w:r>
            <w:proofErr w:type="spellEnd"/>
            <w:r w:rsidRPr="00CE6739">
              <w:t xml:space="preserve"> Н.В. Развитие дошкольников и коррекция ее недостатков в детском саду.</w:t>
            </w:r>
            <w:r w:rsidR="00F70D91" w:rsidRPr="00CE6739">
              <w:t xml:space="preserve"> - Академия Развития, 2012 г.</w:t>
            </w:r>
          </w:p>
          <w:p w:rsidR="00865018" w:rsidRPr="00CE6739" w:rsidRDefault="00865018" w:rsidP="00CE6739">
            <w:pPr>
              <w:widowControl w:val="0"/>
              <w:tabs>
                <w:tab w:val="left" w:pos="0"/>
                <w:tab w:val="left" w:pos="696"/>
              </w:tabs>
              <w:spacing w:line="276" w:lineRule="auto"/>
              <w:ind w:left="34"/>
              <w:rPr>
                <w:rFonts w:eastAsia="Calibri"/>
              </w:rPr>
            </w:pPr>
            <w:r w:rsidRPr="00CE6739">
              <w:rPr>
                <w:rFonts w:eastAsia="Calibri"/>
              </w:rPr>
              <w:t>3. Емельянова В.Н.,</w:t>
            </w:r>
            <w:r w:rsidR="00101826" w:rsidRPr="00CE6739">
              <w:rPr>
                <w:rFonts w:eastAsia="Calibri"/>
              </w:rPr>
              <w:t xml:space="preserve"> </w:t>
            </w:r>
            <w:r w:rsidRPr="00CE6739">
              <w:rPr>
                <w:rFonts w:eastAsia="Calibri"/>
              </w:rPr>
              <w:t>Жидкова Л.И.,</w:t>
            </w:r>
            <w:r w:rsidR="00101826" w:rsidRPr="00CE6739">
              <w:rPr>
                <w:rFonts w:eastAsia="Calibri"/>
              </w:rPr>
              <w:t xml:space="preserve"> </w:t>
            </w:r>
            <w:proofErr w:type="spellStart"/>
            <w:r w:rsidRPr="00CE6739">
              <w:rPr>
                <w:rFonts w:eastAsia="Calibri"/>
              </w:rPr>
              <w:t>Капицына</w:t>
            </w:r>
            <w:proofErr w:type="spellEnd"/>
            <w:r w:rsidRPr="00CE6739">
              <w:rPr>
                <w:rFonts w:eastAsia="Calibri"/>
              </w:rPr>
              <w:t xml:space="preserve">. Коррекция звукопроизношения у детей 5-6 лет с фонетическим нарушением речи в условиях </w:t>
            </w:r>
            <w:proofErr w:type="spellStart"/>
            <w:r w:rsidRPr="00CE6739">
              <w:rPr>
                <w:rFonts w:eastAsia="Calibri"/>
              </w:rPr>
              <w:t>логопункта</w:t>
            </w:r>
            <w:proofErr w:type="spellEnd"/>
            <w:r w:rsidRPr="00CE6739">
              <w:rPr>
                <w:rFonts w:eastAsia="Calibri"/>
              </w:rPr>
              <w:t xml:space="preserve"> ДОУ.</w:t>
            </w:r>
            <w:r w:rsidR="00F70D91" w:rsidRPr="00CE6739">
              <w:rPr>
                <w:rFonts w:eastAsia="Calibri"/>
              </w:rPr>
              <w:t xml:space="preserve"> –</w:t>
            </w:r>
            <w:r w:rsidR="00CE6739" w:rsidRPr="00CE6739">
              <w:rPr>
                <w:rFonts w:eastAsia="Calibri"/>
              </w:rPr>
              <w:t xml:space="preserve"> С</w:t>
            </w:r>
            <w:r w:rsidR="00F70D91" w:rsidRPr="00CE6739">
              <w:rPr>
                <w:rFonts w:eastAsia="Calibri"/>
              </w:rPr>
              <w:t>П</w:t>
            </w:r>
            <w:r w:rsidR="00CE6739" w:rsidRPr="00CE6739">
              <w:rPr>
                <w:rFonts w:eastAsia="Calibri"/>
              </w:rPr>
              <w:t>б</w:t>
            </w:r>
            <w:r w:rsidR="00F70D91" w:rsidRPr="00CE6739">
              <w:rPr>
                <w:rFonts w:eastAsia="Calibri"/>
              </w:rPr>
              <w:t>: «Детство-Пресс», 2013 г.</w:t>
            </w:r>
          </w:p>
          <w:p w:rsidR="00865018" w:rsidRPr="00CE6739" w:rsidRDefault="00865018" w:rsidP="00CE6739">
            <w:pPr>
              <w:widowControl w:val="0"/>
              <w:tabs>
                <w:tab w:val="left" w:pos="0"/>
                <w:tab w:val="left" w:pos="696"/>
              </w:tabs>
              <w:spacing w:line="276" w:lineRule="auto"/>
              <w:ind w:left="34"/>
              <w:rPr>
                <w:rFonts w:eastAsia="Calibri"/>
                <w:shd w:val="clear" w:color="auto" w:fill="FFFFFF"/>
              </w:rPr>
            </w:pPr>
            <w:r w:rsidRPr="00CE6739">
              <w:rPr>
                <w:rFonts w:eastAsia="Calibri"/>
                <w:shd w:val="clear" w:color="auto" w:fill="FFFFFF"/>
              </w:rPr>
              <w:t xml:space="preserve">4. </w:t>
            </w:r>
            <w:proofErr w:type="spellStart"/>
            <w:r w:rsidRPr="00CE6739">
              <w:rPr>
                <w:rFonts w:eastAsia="Calibri"/>
                <w:shd w:val="clear" w:color="auto" w:fill="FFFFFF"/>
              </w:rPr>
              <w:t>Залмаева</w:t>
            </w:r>
            <w:proofErr w:type="spellEnd"/>
            <w:r w:rsidRPr="00CE6739">
              <w:rPr>
                <w:rFonts w:eastAsia="Calibri"/>
                <w:shd w:val="clear" w:color="auto" w:fill="FFFFFF"/>
              </w:rPr>
              <w:t xml:space="preserve"> Р.Я.  Сам себе логопед</w:t>
            </w:r>
            <w:r w:rsidR="00D90075" w:rsidRPr="00CE6739">
              <w:rPr>
                <w:rFonts w:eastAsia="Calibri"/>
                <w:shd w:val="clear" w:color="auto" w:fill="FFFFFF"/>
              </w:rPr>
              <w:t>.</w:t>
            </w:r>
            <w:r w:rsidR="00F70D91" w:rsidRPr="00CE6739">
              <w:rPr>
                <w:rFonts w:eastAsia="Calibri"/>
                <w:shd w:val="clear" w:color="auto" w:fill="FFFFFF"/>
              </w:rPr>
              <w:t xml:space="preserve"> - </w:t>
            </w:r>
            <w:r w:rsidR="00F70D91" w:rsidRPr="00CE6739">
              <w:rPr>
                <w:color w:val="333333"/>
                <w:shd w:val="clear" w:color="auto" w:fill="FFFFFF"/>
              </w:rPr>
              <w:t>СПб: Петербург-</w:t>
            </w:r>
            <w:proofErr w:type="gramStart"/>
            <w:r w:rsidR="00F70D91" w:rsidRPr="00CE6739">
              <w:rPr>
                <w:color w:val="333333"/>
                <w:shd w:val="clear" w:color="auto" w:fill="FFFFFF"/>
              </w:rPr>
              <w:t>XXI</w:t>
            </w:r>
            <w:proofErr w:type="gramEnd"/>
            <w:r w:rsidR="00F70D91" w:rsidRPr="00CE6739">
              <w:rPr>
                <w:color w:val="333333"/>
                <w:shd w:val="clear" w:color="auto" w:fill="FFFFFF"/>
              </w:rPr>
              <w:t xml:space="preserve"> век</w:t>
            </w:r>
            <w:r w:rsidR="00CE6739" w:rsidRPr="00CE6739">
              <w:rPr>
                <w:color w:val="333333"/>
                <w:shd w:val="clear" w:color="auto" w:fill="FFFFFF"/>
              </w:rPr>
              <w:t xml:space="preserve">, </w:t>
            </w:r>
            <w:r w:rsidR="00F70D91" w:rsidRPr="00CE6739">
              <w:rPr>
                <w:color w:val="333333"/>
                <w:shd w:val="clear" w:color="auto" w:fill="FFFFFF"/>
              </w:rPr>
              <w:t>96 страниц; 1995 г.</w:t>
            </w:r>
          </w:p>
          <w:p w:rsidR="00865018" w:rsidRPr="00CE6739" w:rsidRDefault="00865018" w:rsidP="00CE6739">
            <w:pPr>
              <w:widowControl w:val="0"/>
              <w:tabs>
                <w:tab w:val="left" w:pos="0"/>
                <w:tab w:val="left" w:pos="696"/>
              </w:tabs>
              <w:spacing w:line="276" w:lineRule="auto"/>
              <w:ind w:left="34"/>
              <w:rPr>
                <w:rFonts w:eastAsia="Calibri"/>
                <w:shd w:val="clear" w:color="auto" w:fill="FFFFFF"/>
              </w:rPr>
            </w:pPr>
            <w:r w:rsidRPr="00CE6739">
              <w:rPr>
                <w:rFonts w:eastAsia="Calibri"/>
                <w:shd w:val="clear" w:color="auto" w:fill="FFFFFF"/>
              </w:rPr>
              <w:t>5. Перова О.Д  Логопедический тренажер</w:t>
            </w:r>
            <w:r w:rsidR="00D90075" w:rsidRPr="00CE6739">
              <w:rPr>
                <w:rFonts w:eastAsia="Calibri"/>
                <w:shd w:val="clear" w:color="auto" w:fill="FFFFFF"/>
              </w:rPr>
              <w:t>.</w:t>
            </w:r>
            <w:r w:rsidR="00CE6739" w:rsidRPr="00CE6739">
              <w:rPr>
                <w:rFonts w:eastAsia="Calibri"/>
                <w:shd w:val="clear" w:color="auto" w:fill="FFFFFF"/>
              </w:rPr>
              <w:t xml:space="preserve"> </w:t>
            </w:r>
            <w:r w:rsidR="00CE6739" w:rsidRPr="00CE6739">
              <w:rPr>
                <w:color w:val="333333"/>
                <w:shd w:val="clear" w:color="auto" w:fill="FFFFFF"/>
              </w:rPr>
              <w:t>- Москва</w:t>
            </w:r>
            <w:proofErr w:type="gramStart"/>
            <w:r w:rsidR="00CE6739" w:rsidRPr="00CE6739">
              <w:rPr>
                <w:color w:val="333333"/>
                <w:shd w:val="clear" w:color="auto" w:fill="FFFFFF"/>
              </w:rPr>
              <w:t xml:space="preserve"> :</w:t>
            </w:r>
            <w:proofErr w:type="gramEnd"/>
            <w:r w:rsidR="00CE6739" w:rsidRPr="00CE6739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="00CE6739" w:rsidRPr="00CE6739">
              <w:rPr>
                <w:color w:val="333333"/>
                <w:shd w:val="clear" w:color="auto" w:fill="FFFFFF"/>
              </w:rPr>
              <w:t>Олисс</w:t>
            </w:r>
            <w:proofErr w:type="spellEnd"/>
            <w:proofErr w:type="gramStart"/>
            <w:r w:rsidR="00CE6739" w:rsidRPr="00CE6739">
              <w:rPr>
                <w:color w:val="333333"/>
                <w:shd w:val="clear" w:color="auto" w:fill="FFFFFF"/>
              </w:rPr>
              <w:t xml:space="preserve"> :</w:t>
            </w:r>
            <w:proofErr w:type="gramEnd"/>
            <w:r w:rsidR="00CE6739" w:rsidRPr="00CE6739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="00CE6739" w:rsidRPr="00CE6739">
              <w:rPr>
                <w:color w:val="333333"/>
                <w:shd w:val="clear" w:color="auto" w:fill="FFFFFF"/>
              </w:rPr>
              <w:t>Эксмо</w:t>
            </w:r>
            <w:proofErr w:type="spellEnd"/>
            <w:r w:rsidR="00CE6739" w:rsidRPr="00CE6739">
              <w:rPr>
                <w:color w:val="333333"/>
                <w:shd w:val="clear" w:color="auto" w:fill="FFFFFF"/>
              </w:rPr>
              <w:t>, 2008.</w:t>
            </w:r>
          </w:p>
          <w:p w:rsidR="00CE6739" w:rsidRDefault="00865018" w:rsidP="00CE6739">
            <w:pPr>
              <w:widowControl w:val="0"/>
              <w:tabs>
                <w:tab w:val="left" w:pos="0"/>
                <w:tab w:val="left" w:pos="696"/>
              </w:tabs>
              <w:spacing w:line="276" w:lineRule="auto"/>
              <w:ind w:left="34"/>
              <w:rPr>
                <w:rFonts w:eastAsia="Calibri"/>
                <w:shd w:val="clear" w:color="auto" w:fill="FFFFFF"/>
              </w:rPr>
            </w:pPr>
            <w:r w:rsidRPr="00CE6739">
              <w:rPr>
                <w:rFonts w:eastAsia="Calibri"/>
                <w:shd w:val="clear" w:color="auto" w:fill="FFFFFF"/>
              </w:rPr>
              <w:t xml:space="preserve">6. </w:t>
            </w:r>
            <w:proofErr w:type="spellStart"/>
            <w:r w:rsidRPr="00CE6739">
              <w:rPr>
                <w:rFonts w:eastAsia="Calibri"/>
                <w:shd w:val="clear" w:color="auto" w:fill="FFFFFF"/>
              </w:rPr>
              <w:t>Косинова</w:t>
            </w:r>
            <w:proofErr w:type="spellEnd"/>
            <w:r w:rsidRPr="00CE6739">
              <w:rPr>
                <w:rFonts w:eastAsia="Calibri"/>
                <w:shd w:val="clear" w:color="auto" w:fill="FFFFFF"/>
              </w:rPr>
              <w:t xml:space="preserve"> Е.М. Уроки логопеда.</w:t>
            </w:r>
            <w:r w:rsidR="00101826" w:rsidRPr="00CE6739">
              <w:rPr>
                <w:rFonts w:eastAsia="Calibri"/>
                <w:shd w:val="clear" w:color="auto" w:fill="FFFFFF"/>
              </w:rPr>
              <w:t xml:space="preserve"> </w:t>
            </w:r>
            <w:r w:rsidRPr="00CE6739">
              <w:rPr>
                <w:rFonts w:eastAsia="Calibri"/>
                <w:shd w:val="clear" w:color="auto" w:fill="FFFFFF"/>
              </w:rPr>
              <w:t>Игры для развития речи.</w:t>
            </w:r>
            <w:r w:rsidR="00CE6739">
              <w:rPr>
                <w:rFonts w:eastAsia="Calibri"/>
                <w:shd w:val="clear" w:color="auto" w:fill="FFFFFF"/>
              </w:rPr>
              <w:t xml:space="preserve"> - М.: </w:t>
            </w:r>
            <w:proofErr w:type="spellStart"/>
            <w:r w:rsidR="00CE6739">
              <w:rPr>
                <w:rFonts w:eastAsia="Calibri"/>
                <w:shd w:val="clear" w:color="auto" w:fill="FFFFFF"/>
              </w:rPr>
              <w:t>Эксмодетство</w:t>
            </w:r>
            <w:proofErr w:type="spellEnd"/>
            <w:r w:rsidR="00CE6739">
              <w:rPr>
                <w:rFonts w:eastAsia="Calibri"/>
                <w:shd w:val="clear" w:color="auto" w:fill="FFFFFF"/>
              </w:rPr>
              <w:t>, 193 стр., 2011 г.</w:t>
            </w:r>
          </w:p>
          <w:p w:rsidR="00780C76" w:rsidRPr="00CE6739" w:rsidRDefault="00CE6739" w:rsidP="00CE6739">
            <w:pPr>
              <w:widowControl w:val="0"/>
              <w:tabs>
                <w:tab w:val="left" w:pos="0"/>
                <w:tab w:val="left" w:pos="696"/>
              </w:tabs>
              <w:spacing w:line="276" w:lineRule="auto"/>
              <w:ind w:left="34"/>
            </w:pPr>
            <w:r>
              <w:rPr>
                <w:rFonts w:eastAsia="Calibri"/>
                <w:shd w:val="clear" w:color="auto" w:fill="FFFFFF"/>
              </w:rPr>
              <w:t>7.</w:t>
            </w:r>
            <w:r w:rsidR="00865018" w:rsidRPr="00CE6739">
              <w:rPr>
                <w:rFonts w:eastAsia="Calibri"/>
                <w:shd w:val="clear" w:color="auto" w:fill="FFFFFF"/>
              </w:rPr>
              <w:t xml:space="preserve"> Кондратенко И.Ю. Произносим звуки правильно. Логопедические упражнения.</w:t>
            </w:r>
            <w:r w:rsidR="00101826" w:rsidRPr="00CE6739">
              <w:rPr>
                <w:rFonts w:eastAsia="Calibri"/>
                <w:shd w:val="clear" w:color="auto" w:fill="FFFFFF"/>
              </w:rPr>
              <w:t xml:space="preserve"> </w:t>
            </w:r>
            <w:r w:rsidR="00D90075" w:rsidRPr="00CE6739">
              <w:rPr>
                <w:rFonts w:eastAsia="Calibri"/>
                <w:shd w:val="clear" w:color="auto" w:fill="FFFFFF"/>
              </w:rPr>
              <w:t xml:space="preserve">- </w:t>
            </w:r>
            <w:r w:rsidR="00101826" w:rsidRPr="00CE6739">
              <w:t>М.: «Айрис-пресс», 2012</w:t>
            </w:r>
            <w:r w:rsidR="00F70D91" w:rsidRPr="00CE6739">
              <w:t xml:space="preserve"> г.</w:t>
            </w:r>
          </w:p>
          <w:p w:rsidR="00101826" w:rsidRPr="00865018" w:rsidRDefault="00101826" w:rsidP="00CE6739">
            <w:pPr>
              <w:spacing w:line="276" w:lineRule="auto"/>
              <w:rPr>
                <w:rFonts w:eastAsia="Calibri"/>
                <w:sz w:val="28"/>
                <w:szCs w:val="28"/>
                <w:shd w:val="clear" w:color="auto" w:fill="FFFFFF"/>
              </w:rPr>
            </w:pPr>
            <w:r w:rsidRPr="00CE6739">
              <w:t xml:space="preserve">8. </w:t>
            </w:r>
            <w:proofErr w:type="spellStart"/>
            <w:r w:rsidR="00D90075" w:rsidRPr="00CE6739">
              <w:t>Мифтахова</w:t>
            </w:r>
            <w:proofErr w:type="spellEnd"/>
            <w:r w:rsidR="00D90075" w:rsidRPr="00CE6739">
              <w:t xml:space="preserve"> А.А. В мире звуков. – Казань: «ТАТМЕДИА», «ПИК «Идел-Пресс», 2017</w:t>
            </w:r>
            <w:r w:rsidR="00F70D91" w:rsidRPr="00CE6739">
              <w:t xml:space="preserve"> г.</w:t>
            </w:r>
          </w:p>
        </w:tc>
      </w:tr>
    </w:tbl>
    <w:p w:rsidR="00FD6B00" w:rsidRPr="00F043B7" w:rsidRDefault="00FD6B00" w:rsidP="00F043B7">
      <w:pPr>
        <w:spacing w:line="312" w:lineRule="auto"/>
        <w:ind w:firstLine="567"/>
        <w:jc w:val="both"/>
        <w:rPr>
          <w:sz w:val="28"/>
          <w:szCs w:val="28"/>
        </w:rPr>
      </w:pPr>
      <w:r w:rsidRPr="00F043B7">
        <w:rPr>
          <w:sz w:val="28"/>
          <w:szCs w:val="28"/>
        </w:rPr>
        <w:t>В обязательной части учебного плана определено время на образовательную деятельность детей по освоению образовательных областей: «Социально – коммуникативное развитие», «Познавательное развитие», «Речевое развитие», «Художественно – эстетическое развитие», «Физическое развитие» в соответствии с основной общеобразовательной программой - образовательной программой дошкольного     образования муниципального бюджетного дошкольного образовательного учреждения «Сабинский детский сад общеразвивающего вида №5 «</w:t>
      </w:r>
      <w:proofErr w:type="spellStart"/>
      <w:r w:rsidRPr="00F043B7">
        <w:rPr>
          <w:sz w:val="28"/>
          <w:szCs w:val="28"/>
        </w:rPr>
        <w:t>Бэлэкэч</w:t>
      </w:r>
      <w:proofErr w:type="spellEnd"/>
      <w:r w:rsidRPr="00F043B7">
        <w:rPr>
          <w:sz w:val="28"/>
          <w:szCs w:val="28"/>
        </w:rPr>
        <w:t xml:space="preserve">» </w:t>
      </w:r>
      <w:proofErr w:type="spellStart"/>
      <w:r w:rsidRPr="00F043B7">
        <w:rPr>
          <w:sz w:val="28"/>
          <w:szCs w:val="28"/>
        </w:rPr>
        <w:t>п.г.т</w:t>
      </w:r>
      <w:proofErr w:type="spellEnd"/>
      <w:r w:rsidRPr="00F043B7">
        <w:rPr>
          <w:sz w:val="28"/>
          <w:szCs w:val="28"/>
        </w:rPr>
        <w:t>. Богатые Сабы Сабинского</w:t>
      </w:r>
      <w:r w:rsidRPr="00F043B7">
        <w:rPr>
          <w:sz w:val="28"/>
          <w:szCs w:val="28"/>
          <w:lang w:val="tt-RU"/>
        </w:rPr>
        <w:t xml:space="preserve"> муниципал</w:t>
      </w:r>
      <w:proofErr w:type="spellStart"/>
      <w:r w:rsidRPr="00F043B7">
        <w:rPr>
          <w:sz w:val="28"/>
          <w:szCs w:val="28"/>
        </w:rPr>
        <w:t>ьного</w:t>
      </w:r>
      <w:proofErr w:type="spellEnd"/>
      <w:r w:rsidRPr="00F043B7">
        <w:rPr>
          <w:sz w:val="28"/>
          <w:szCs w:val="28"/>
        </w:rPr>
        <w:t xml:space="preserve"> района Республики Татарстан».</w:t>
      </w:r>
    </w:p>
    <w:p w:rsidR="00FD6B00" w:rsidRPr="00F043B7" w:rsidRDefault="00FD6B00" w:rsidP="00F043B7">
      <w:pPr>
        <w:tabs>
          <w:tab w:val="left" w:pos="1250"/>
        </w:tabs>
        <w:spacing w:line="312" w:lineRule="auto"/>
        <w:ind w:firstLine="567"/>
        <w:jc w:val="both"/>
        <w:rPr>
          <w:rStyle w:val="normalchar"/>
          <w:sz w:val="28"/>
          <w:szCs w:val="28"/>
        </w:rPr>
      </w:pPr>
      <w:r w:rsidRPr="00F043B7">
        <w:rPr>
          <w:rStyle w:val="normalchar"/>
          <w:sz w:val="28"/>
          <w:szCs w:val="28"/>
        </w:rPr>
        <w:lastRenderedPageBreak/>
        <w:t>В части, формируемой участниками образовательных отношений, в учебном плане определено время на образовательную деятельность с детьми по освоению региональной программы с учетом климатических, национально-культурных и демографических условий Республики Татарстан.</w:t>
      </w:r>
    </w:p>
    <w:p w:rsidR="00FD6B00" w:rsidRPr="00F043B7" w:rsidRDefault="0003546C" w:rsidP="00F043B7">
      <w:pPr>
        <w:pStyle w:val="1"/>
        <w:spacing w:before="0" w:beforeAutospacing="0" w:after="0" w:afterAutospacing="0" w:line="312" w:lineRule="auto"/>
        <w:ind w:firstLine="708"/>
        <w:jc w:val="both"/>
        <w:rPr>
          <w:rStyle w:val="normalchar"/>
          <w:sz w:val="28"/>
          <w:szCs w:val="28"/>
        </w:rPr>
      </w:pPr>
      <w:r w:rsidRPr="00F043B7">
        <w:rPr>
          <w:sz w:val="28"/>
          <w:szCs w:val="28"/>
        </w:rPr>
        <w:t>В р</w:t>
      </w:r>
      <w:r w:rsidR="00FD6B00" w:rsidRPr="00F043B7">
        <w:rPr>
          <w:sz w:val="28"/>
          <w:szCs w:val="28"/>
        </w:rPr>
        <w:t>азные виды деятельности</w:t>
      </w:r>
      <w:r w:rsidR="00FD6B00" w:rsidRPr="00F043B7">
        <w:rPr>
          <w:rStyle w:val="normalchar"/>
          <w:sz w:val="28"/>
          <w:szCs w:val="28"/>
        </w:rPr>
        <w:t xml:space="preserve"> и в режимные моменты переносятся следующие ОД:</w:t>
      </w:r>
    </w:p>
    <w:p w:rsidR="00A76AEC" w:rsidRDefault="00A76AEC" w:rsidP="00606A3F">
      <w:pPr>
        <w:pStyle w:val="1"/>
        <w:spacing w:before="0" w:beforeAutospacing="0" w:after="0" w:afterAutospacing="0" w:line="312" w:lineRule="auto"/>
        <w:ind w:firstLine="567"/>
        <w:jc w:val="both"/>
        <w:rPr>
          <w:rStyle w:val="normalchar"/>
          <w:sz w:val="28"/>
          <w:szCs w:val="28"/>
        </w:rPr>
      </w:pPr>
      <w:r>
        <w:rPr>
          <w:rStyle w:val="normalchar"/>
          <w:sz w:val="28"/>
          <w:szCs w:val="28"/>
        </w:rPr>
        <w:t xml:space="preserve">- </w:t>
      </w:r>
      <w:r w:rsidR="0003546C" w:rsidRPr="00F043B7">
        <w:rPr>
          <w:rStyle w:val="normalchar"/>
          <w:sz w:val="28"/>
          <w:szCs w:val="28"/>
        </w:rPr>
        <w:t>в</w:t>
      </w:r>
      <w:r w:rsidR="00FD6B00" w:rsidRPr="00F043B7">
        <w:rPr>
          <w:rStyle w:val="normalchar"/>
          <w:sz w:val="28"/>
          <w:szCs w:val="28"/>
        </w:rPr>
        <w:t xml:space="preserve"> 1 младших группах – </w:t>
      </w:r>
      <w:r w:rsidR="00663835" w:rsidRPr="00F043B7">
        <w:rPr>
          <w:rStyle w:val="normalchar"/>
          <w:sz w:val="28"/>
          <w:szCs w:val="28"/>
        </w:rPr>
        <w:t xml:space="preserve">формирование элементарных математических </w:t>
      </w:r>
      <w:r w:rsidR="00A22192" w:rsidRPr="00F043B7">
        <w:rPr>
          <w:rStyle w:val="normalchar"/>
          <w:sz w:val="28"/>
          <w:szCs w:val="28"/>
        </w:rPr>
        <w:t>представлений</w:t>
      </w:r>
      <w:r>
        <w:rPr>
          <w:rStyle w:val="normalchar"/>
          <w:sz w:val="28"/>
          <w:szCs w:val="28"/>
        </w:rPr>
        <w:t>, конструктивно-</w:t>
      </w:r>
      <w:r w:rsidR="00B75A2D" w:rsidRPr="00F043B7">
        <w:rPr>
          <w:rStyle w:val="normalchar"/>
          <w:sz w:val="28"/>
          <w:szCs w:val="28"/>
        </w:rPr>
        <w:t>модельная деятельность</w:t>
      </w:r>
      <w:r w:rsidR="00FD6B00" w:rsidRPr="00F043B7">
        <w:rPr>
          <w:rStyle w:val="normalchar"/>
          <w:sz w:val="28"/>
          <w:szCs w:val="28"/>
        </w:rPr>
        <w:t xml:space="preserve">; </w:t>
      </w:r>
    </w:p>
    <w:p w:rsidR="00A76AEC" w:rsidRDefault="00A76AEC" w:rsidP="00606A3F">
      <w:pPr>
        <w:pStyle w:val="1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>
        <w:rPr>
          <w:rStyle w:val="normalchar"/>
          <w:sz w:val="28"/>
          <w:szCs w:val="28"/>
        </w:rPr>
        <w:t xml:space="preserve">- </w:t>
      </w:r>
      <w:r w:rsidR="00B75A2D" w:rsidRPr="00F043B7">
        <w:rPr>
          <w:rStyle w:val="normalchar"/>
          <w:sz w:val="28"/>
          <w:szCs w:val="28"/>
        </w:rPr>
        <w:t>во</w:t>
      </w:r>
      <w:r w:rsidR="00FD6B00" w:rsidRPr="00F043B7">
        <w:rPr>
          <w:rStyle w:val="normalchar"/>
          <w:sz w:val="28"/>
          <w:szCs w:val="28"/>
        </w:rPr>
        <w:t xml:space="preserve"> 2 младших </w:t>
      </w:r>
      <w:r>
        <w:rPr>
          <w:rStyle w:val="normalchar"/>
          <w:sz w:val="28"/>
          <w:szCs w:val="28"/>
        </w:rPr>
        <w:t>–</w:t>
      </w:r>
      <w:r w:rsidR="00FD6B00" w:rsidRPr="00F043B7">
        <w:rPr>
          <w:rStyle w:val="normalchar"/>
          <w:sz w:val="28"/>
          <w:szCs w:val="28"/>
        </w:rPr>
        <w:t xml:space="preserve"> </w:t>
      </w:r>
      <w:r w:rsidR="00FD6B00" w:rsidRPr="00F043B7">
        <w:rPr>
          <w:sz w:val="28"/>
          <w:szCs w:val="28"/>
        </w:rPr>
        <w:t>конструктивно</w:t>
      </w:r>
      <w:r>
        <w:rPr>
          <w:sz w:val="28"/>
          <w:szCs w:val="28"/>
        </w:rPr>
        <w:t>-</w:t>
      </w:r>
      <w:r w:rsidR="00FD6B00" w:rsidRPr="00F043B7">
        <w:rPr>
          <w:sz w:val="28"/>
          <w:szCs w:val="28"/>
        </w:rPr>
        <w:t xml:space="preserve">модельная деятельность; </w:t>
      </w:r>
    </w:p>
    <w:p w:rsidR="00A76AEC" w:rsidRDefault="00A76AEC" w:rsidP="00606A3F">
      <w:pPr>
        <w:pStyle w:val="1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D6B00" w:rsidRPr="00F043B7">
        <w:rPr>
          <w:sz w:val="28"/>
          <w:szCs w:val="28"/>
        </w:rPr>
        <w:t>в средних группах</w:t>
      </w:r>
      <w:r w:rsidR="00FD6B00" w:rsidRPr="00F043B7">
        <w:rPr>
          <w:b/>
          <w:sz w:val="28"/>
          <w:szCs w:val="28"/>
        </w:rPr>
        <w:t xml:space="preserve">: </w:t>
      </w:r>
      <w:r w:rsidR="00FD6B00" w:rsidRPr="00F043B7">
        <w:rPr>
          <w:sz w:val="28"/>
          <w:szCs w:val="28"/>
        </w:rPr>
        <w:t>конструктивно</w:t>
      </w:r>
      <w:r>
        <w:rPr>
          <w:sz w:val="28"/>
          <w:szCs w:val="28"/>
        </w:rPr>
        <w:t>-</w:t>
      </w:r>
      <w:r w:rsidR="00FD6B00" w:rsidRPr="00F043B7">
        <w:rPr>
          <w:sz w:val="28"/>
          <w:szCs w:val="28"/>
        </w:rPr>
        <w:t xml:space="preserve">модельная деятельность,  обучение русскому языку; </w:t>
      </w:r>
    </w:p>
    <w:p w:rsidR="00A76AEC" w:rsidRDefault="00A76AEC" w:rsidP="00606A3F">
      <w:pPr>
        <w:pStyle w:val="1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D6B00" w:rsidRPr="00F043B7">
        <w:rPr>
          <w:sz w:val="28"/>
          <w:szCs w:val="28"/>
        </w:rPr>
        <w:t>в старших группах:</w:t>
      </w:r>
      <w:r w:rsidR="00FD6B00" w:rsidRPr="00F043B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конструктивно-</w:t>
      </w:r>
      <w:r w:rsidR="00FD6B00" w:rsidRPr="00F043B7">
        <w:rPr>
          <w:sz w:val="28"/>
          <w:szCs w:val="28"/>
        </w:rPr>
        <w:t xml:space="preserve">модельная деятельность, 1 занятие по обучению русскому языку; </w:t>
      </w:r>
    </w:p>
    <w:p w:rsidR="00FD6B00" w:rsidRPr="00F043B7" w:rsidRDefault="00A76AEC" w:rsidP="00606A3F">
      <w:pPr>
        <w:pStyle w:val="1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D6B00" w:rsidRPr="00F043B7">
        <w:rPr>
          <w:sz w:val="28"/>
          <w:szCs w:val="28"/>
        </w:rPr>
        <w:t>в подготовительных  к школе группах:</w:t>
      </w:r>
      <w:r w:rsidR="00FD6B00" w:rsidRPr="00F043B7">
        <w:rPr>
          <w:b/>
          <w:sz w:val="28"/>
          <w:szCs w:val="28"/>
        </w:rPr>
        <w:t xml:space="preserve"> </w:t>
      </w:r>
      <w:r w:rsidR="00FD6B00" w:rsidRPr="00F043B7">
        <w:rPr>
          <w:sz w:val="28"/>
          <w:szCs w:val="28"/>
        </w:rPr>
        <w:t>конструктивно</w:t>
      </w:r>
      <w:r>
        <w:rPr>
          <w:sz w:val="28"/>
          <w:szCs w:val="28"/>
        </w:rPr>
        <w:t>-</w:t>
      </w:r>
      <w:r w:rsidR="00FD6B00" w:rsidRPr="00F043B7">
        <w:rPr>
          <w:sz w:val="28"/>
          <w:szCs w:val="28"/>
        </w:rPr>
        <w:t>модельная деятельность,  1 занятие по обучению русскому языку.</w:t>
      </w:r>
    </w:p>
    <w:p w:rsidR="00FD6B00" w:rsidRPr="00F043B7" w:rsidRDefault="00FD6B00" w:rsidP="00A76AEC">
      <w:pPr>
        <w:spacing w:line="312" w:lineRule="auto"/>
        <w:ind w:firstLine="567"/>
        <w:jc w:val="both"/>
        <w:rPr>
          <w:sz w:val="28"/>
          <w:szCs w:val="28"/>
        </w:rPr>
      </w:pPr>
      <w:r w:rsidRPr="00F043B7">
        <w:rPr>
          <w:sz w:val="28"/>
          <w:szCs w:val="28"/>
        </w:rPr>
        <w:t>Исходя из этого, реализация задач этих образовательных областей перенос</w:t>
      </w:r>
      <w:r w:rsidR="0003546C" w:rsidRPr="00F043B7">
        <w:rPr>
          <w:sz w:val="28"/>
          <w:szCs w:val="28"/>
        </w:rPr>
        <w:t>и</w:t>
      </w:r>
      <w:r w:rsidRPr="00F043B7">
        <w:rPr>
          <w:sz w:val="28"/>
          <w:szCs w:val="28"/>
        </w:rPr>
        <w:t>тся в режимные моменты. Чтение художественной литературы осуществляется в каждой группе ежедневно.</w:t>
      </w:r>
    </w:p>
    <w:p w:rsidR="00FD6B00" w:rsidRPr="00F043B7" w:rsidRDefault="00FD6B00" w:rsidP="00A76AEC">
      <w:pPr>
        <w:spacing w:line="312" w:lineRule="auto"/>
        <w:ind w:firstLine="567"/>
        <w:jc w:val="both"/>
        <w:rPr>
          <w:sz w:val="28"/>
          <w:szCs w:val="28"/>
          <w:lang w:val="tt-RU"/>
        </w:rPr>
      </w:pPr>
      <w:r w:rsidRPr="00F043B7">
        <w:rPr>
          <w:sz w:val="28"/>
          <w:szCs w:val="28"/>
        </w:rPr>
        <w:t xml:space="preserve">С целью коррекции речевых нарушений и развития эмоционально-волевой сферы дошкольников, учитель-логопед занимается с детьми старшего дошкольного возраста и с детьми подготовительных групп,  педагог – психолог занимается с детьми  всех возрастных групп. </w:t>
      </w:r>
      <w:r w:rsidRPr="00F043B7">
        <w:rPr>
          <w:sz w:val="28"/>
          <w:szCs w:val="28"/>
          <w:lang w:val="tt-RU"/>
        </w:rPr>
        <w:t xml:space="preserve"> </w:t>
      </w:r>
    </w:p>
    <w:p w:rsidR="00FD6B00" w:rsidRPr="00F043B7" w:rsidRDefault="00FD6B00" w:rsidP="00A76AEC">
      <w:pPr>
        <w:spacing w:line="312" w:lineRule="auto"/>
        <w:ind w:firstLine="567"/>
        <w:jc w:val="both"/>
        <w:rPr>
          <w:sz w:val="28"/>
          <w:szCs w:val="28"/>
          <w:lang w:val="tt-RU"/>
        </w:rPr>
      </w:pPr>
      <w:r w:rsidRPr="00F043B7">
        <w:rPr>
          <w:sz w:val="28"/>
          <w:szCs w:val="28"/>
          <w:lang w:val="tt-RU"/>
        </w:rPr>
        <w:t>Распределение учебной нагрузки основано на принципах:</w:t>
      </w:r>
    </w:p>
    <w:p w:rsidR="00FD6B00" w:rsidRPr="00F043B7" w:rsidRDefault="00FD6B00" w:rsidP="00A76AEC">
      <w:pPr>
        <w:spacing w:line="312" w:lineRule="auto"/>
        <w:ind w:firstLine="567"/>
        <w:jc w:val="both"/>
        <w:rPr>
          <w:sz w:val="28"/>
          <w:szCs w:val="28"/>
          <w:lang w:val="tt-RU"/>
        </w:rPr>
      </w:pPr>
      <w:r w:rsidRPr="00F043B7">
        <w:rPr>
          <w:sz w:val="28"/>
          <w:szCs w:val="28"/>
          <w:lang w:val="tt-RU"/>
        </w:rPr>
        <w:t>-</w:t>
      </w:r>
      <w:r w:rsidR="00F043B7">
        <w:rPr>
          <w:sz w:val="28"/>
          <w:szCs w:val="28"/>
          <w:lang w:val="tt-RU"/>
        </w:rPr>
        <w:t xml:space="preserve"> </w:t>
      </w:r>
      <w:r w:rsidRPr="00F043B7">
        <w:rPr>
          <w:sz w:val="28"/>
          <w:szCs w:val="28"/>
          <w:lang w:val="tt-RU"/>
        </w:rPr>
        <w:t>соблюдение права воспитанников на дошкольное образование;</w:t>
      </w:r>
    </w:p>
    <w:p w:rsidR="00FD6B00" w:rsidRPr="00F043B7" w:rsidRDefault="00FD6B00" w:rsidP="00A76AEC">
      <w:pPr>
        <w:spacing w:line="312" w:lineRule="auto"/>
        <w:ind w:firstLine="567"/>
        <w:jc w:val="both"/>
        <w:rPr>
          <w:sz w:val="28"/>
          <w:szCs w:val="28"/>
          <w:lang w:val="tt-RU"/>
        </w:rPr>
      </w:pPr>
      <w:r w:rsidRPr="00F043B7">
        <w:rPr>
          <w:sz w:val="28"/>
          <w:szCs w:val="28"/>
          <w:lang w:val="tt-RU"/>
        </w:rPr>
        <w:t>-</w:t>
      </w:r>
      <w:r w:rsidR="00F043B7">
        <w:rPr>
          <w:sz w:val="28"/>
          <w:szCs w:val="28"/>
          <w:lang w:val="tt-RU"/>
        </w:rPr>
        <w:t xml:space="preserve"> </w:t>
      </w:r>
      <w:r w:rsidRPr="00F043B7">
        <w:rPr>
          <w:sz w:val="28"/>
          <w:szCs w:val="28"/>
          <w:lang w:val="tt-RU"/>
        </w:rPr>
        <w:t>соблюдение процентного соотношения  между  обязательной частью</w:t>
      </w:r>
      <w:r w:rsidR="007D7777">
        <w:rPr>
          <w:sz w:val="28"/>
          <w:szCs w:val="28"/>
          <w:lang w:val="tt-RU"/>
        </w:rPr>
        <w:t xml:space="preserve"> </w:t>
      </w:r>
      <w:r w:rsidRPr="00F043B7">
        <w:rPr>
          <w:sz w:val="28"/>
          <w:szCs w:val="28"/>
          <w:lang w:val="tt-RU"/>
        </w:rPr>
        <w:t>(не менее 60%) и частью, формируемой участ</w:t>
      </w:r>
      <w:r w:rsidR="007D7777">
        <w:rPr>
          <w:sz w:val="28"/>
          <w:szCs w:val="28"/>
          <w:lang w:val="tt-RU"/>
        </w:rPr>
        <w:t xml:space="preserve">никами образовательных отношений </w:t>
      </w:r>
      <w:r w:rsidRPr="00F043B7">
        <w:rPr>
          <w:sz w:val="28"/>
          <w:szCs w:val="28"/>
          <w:lang w:val="tt-RU"/>
        </w:rPr>
        <w:t>(не более 40%) в учебном плане;</w:t>
      </w:r>
    </w:p>
    <w:p w:rsidR="00FD6B00" w:rsidRPr="00F043B7" w:rsidRDefault="00FD6B00" w:rsidP="00A76AEC">
      <w:pPr>
        <w:spacing w:line="312" w:lineRule="auto"/>
        <w:ind w:firstLine="567"/>
        <w:jc w:val="both"/>
        <w:rPr>
          <w:sz w:val="28"/>
          <w:szCs w:val="28"/>
          <w:lang w:val="tt-RU"/>
        </w:rPr>
      </w:pPr>
      <w:r w:rsidRPr="00F043B7">
        <w:rPr>
          <w:sz w:val="28"/>
          <w:szCs w:val="28"/>
          <w:lang w:val="tt-RU"/>
        </w:rPr>
        <w:t>-</w:t>
      </w:r>
      <w:r w:rsidR="00606A3F">
        <w:rPr>
          <w:sz w:val="28"/>
          <w:szCs w:val="28"/>
          <w:lang w:val="tt-RU"/>
        </w:rPr>
        <w:t xml:space="preserve"> </w:t>
      </w:r>
      <w:r w:rsidRPr="00F043B7">
        <w:rPr>
          <w:sz w:val="28"/>
          <w:szCs w:val="28"/>
          <w:lang w:val="tt-RU"/>
        </w:rPr>
        <w:t>сохранение преемственности между обязательной частью и частью, формируемой участниками образовательных отношений.</w:t>
      </w:r>
    </w:p>
    <w:p w:rsidR="00FD6B00" w:rsidRPr="00F043B7" w:rsidRDefault="00FD6B00" w:rsidP="00A76AEC">
      <w:pPr>
        <w:spacing w:line="312" w:lineRule="auto"/>
        <w:ind w:firstLine="567"/>
        <w:jc w:val="both"/>
        <w:rPr>
          <w:sz w:val="28"/>
          <w:szCs w:val="28"/>
        </w:rPr>
      </w:pPr>
      <w:r w:rsidRPr="00F043B7">
        <w:rPr>
          <w:sz w:val="28"/>
          <w:szCs w:val="28"/>
        </w:rPr>
        <w:t xml:space="preserve">   В МБДОУ «Сабинский детский сад №5 «</w:t>
      </w:r>
      <w:proofErr w:type="spellStart"/>
      <w:r w:rsidRPr="00F043B7">
        <w:rPr>
          <w:sz w:val="28"/>
          <w:szCs w:val="28"/>
        </w:rPr>
        <w:t>Бэлэкэч</w:t>
      </w:r>
      <w:proofErr w:type="spellEnd"/>
      <w:r w:rsidRPr="00F043B7">
        <w:rPr>
          <w:sz w:val="28"/>
          <w:szCs w:val="28"/>
        </w:rPr>
        <w:t>» в 20</w:t>
      </w:r>
      <w:r w:rsidR="0003546C" w:rsidRPr="00F043B7">
        <w:rPr>
          <w:sz w:val="28"/>
          <w:szCs w:val="28"/>
        </w:rPr>
        <w:t>2</w:t>
      </w:r>
      <w:r w:rsidR="00D90D66">
        <w:rPr>
          <w:sz w:val="28"/>
          <w:szCs w:val="28"/>
        </w:rPr>
        <w:t>5</w:t>
      </w:r>
      <w:r w:rsidRPr="00F043B7">
        <w:rPr>
          <w:sz w:val="28"/>
          <w:szCs w:val="28"/>
        </w:rPr>
        <w:t>-202</w:t>
      </w:r>
      <w:r w:rsidR="00D90D66">
        <w:rPr>
          <w:sz w:val="28"/>
          <w:szCs w:val="28"/>
        </w:rPr>
        <w:t>6</w:t>
      </w:r>
      <w:r w:rsidRPr="00F043B7">
        <w:rPr>
          <w:sz w:val="28"/>
          <w:szCs w:val="28"/>
        </w:rPr>
        <w:t xml:space="preserve"> учебном году будет функционировать 1</w:t>
      </w:r>
      <w:r w:rsidR="00D90D66">
        <w:rPr>
          <w:sz w:val="28"/>
          <w:szCs w:val="28"/>
        </w:rPr>
        <w:t>0</w:t>
      </w:r>
      <w:r w:rsidRPr="00F043B7">
        <w:rPr>
          <w:sz w:val="28"/>
          <w:szCs w:val="28"/>
        </w:rPr>
        <w:t xml:space="preserve"> групп, среди которых:</w:t>
      </w:r>
    </w:p>
    <w:p w:rsidR="00FD6B00" w:rsidRPr="00F043B7" w:rsidRDefault="0003546C" w:rsidP="00A76AEC">
      <w:pPr>
        <w:spacing w:line="312" w:lineRule="auto"/>
        <w:ind w:firstLine="567"/>
        <w:jc w:val="both"/>
        <w:rPr>
          <w:sz w:val="28"/>
          <w:szCs w:val="28"/>
        </w:rPr>
      </w:pPr>
      <w:r w:rsidRPr="00F043B7">
        <w:rPr>
          <w:sz w:val="28"/>
          <w:szCs w:val="28"/>
        </w:rPr>
        <w:t xml:space="preserve">ясельная </w:t>
      </w:r>
      <w:r w:rsidR="00266CDD">
        <w:rPr>
          <w:sz w:val="28"/>
          <w:szCs w:val="28"/>
        </w:rPr>
        <w:t>группа (1,2</w:t>
      </w:r>
      <w:r w:rsidR="00266CDD" w:rsidRPr="007D7777">
        <w:rPr>
          <w:sz w:val="28"/>
          <w:szCs w:val="28"/>
        </w:rPr>
        <w:t>-</w:t>
      </w:r>
      <w:r w:rsidR="00FD6B00" w:rsidRPr="00F043B7">
        <w:rPr>
          <w:sz w:val="28"/>
          <w:szCs w:val="28"/>
        </w:rPr>
        <w:t xml:space="preserve">2 года) </w:t>
      </w:r>
      <w:r w:rsidR="00D90D66">
        <w:rPr>
          <w:sz w:val="28"/>
          <w:szCs w:val="28"/>
        </w:rPr>
        <w:t>– 1</w:t>
      </w:r>
      <w:r w:rsidR="00FD6B00" w:rsidRPr="00F043B7">
        <w:rPr>
          <w:sz w:val="28"/>
          <w:szCs w:val="28"/>
        </w:rPr>
        <w:t>,</w:t>
      </w:r>
    </w:p>
    <w:p w:rsidR="00FD6B00" w:rsidRPr="00F043B7" w:rsidRDefault="00D90D66" w:rsidP="00A76AEC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 младшая (2-3 года) – 2</w:t>
      </w:r>
      <w:r w:rsidR="00FD6B00" w:rsidRPr="00F043B7">
        <w:rPr>
          <w:sz w:val="28"/>
          <w:szCs w:val="28"/>
        </w:rPr>
        <w:t>,</w:t>
      </w:r>
    </w:p>
    <w:p w:rsidR="00FD6B00" w:rsidRPr="00F043B7" w:rsidRDefault="00D90D66" w:rsidP="00A76AEC">
      <w:pPr>
        <w:spacing w:line="31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 младшая (3-4 года) – 1</w:t>
      </w:r>
      <w:r w:rsidR="00FD6B00" w:rsidRPr="00F043B7">
        <w:rPr>
          <w:sz w:val="28"/>
          <w:szCs w:val="28"/>
        </w:rPr>
        <w:t>,</w:t>
      </w:r>
    </w:p>
    <w:p w:rsidR="00FD6B00" w:rsidRPr="00F043B7" w:rsidRDefault="00C668EE" w:rsidP="00A76AEC">
      <w:pPr>
        <w:spacing w:line="312" w:lineRule="auto"/>
        <w:ind w:firstLine="567"/>
        <w:jc w:val="both"/>
        <w:rPr>
          <w:sz w:val="28"/>
          <w:szCs w:val="28"/>
        </w:rPr>
      </w:pPr>
      <w:proofErr w:type="gramStart"/>
      <w:r w:rsidRPr="00F043B7">
        <w:rPr>
          <w:sz w:val="28"/>
          <w:szCs w:val="28"/>
        </w:rPr>
        <w:t>средняя</w:t>
      </w:r>
      <w:proofErr w:type="gramEnd"/>
      <w:r w:rsidR="00FD6B00" w:rsidRPr="00F043B7">
        <w:rPr>
          <w:sz w:val="28"/>
          <w:szCs w:val="28"/>
        </w:rPr>
        <w:t xml:space="preserve"> (4-5 лет) – 2,</w:t>
      </w:r>
    </w:p>
    <w:p w:rsidR="00FD6B00" w:rsidRPr="00F043B7" w:rsidRDefault="00C668EE" w:rsidP="00A76AEC">
      <w:pPr>
        <w:spacing w:line="312" w:lineRule="auto"/>
        <w:ind w:firstLine="567"/>
        <w:jc w:val="both"/>
        <w:rPr>
          <w:sz w:val="28"/>
          <w:szCs w:val="28"/>
        </w:rPr>
      </w:pPr>
      <w:proofErr w:type="gramStart"/>
      <w:r w:rsidRPr="00F043B7">
        <w:rPr>
          <w:sz w:val="28"/>
          <w:szCs w:val="28"/>
        </w:rPr>
        <w:t>с</w:t>
      </w:r>
      <w:r w:rsidR="00FD6B00" w:rsidRPr="00F043B7">
        <w:rPr>
          <w:sz w:val="28"/>
          <w:szCs w:val="28"/>
        </w:rPr>
        <w:t>таршая</w:t>
      </w:r>
      <w:proofErr w:type="gramEnd"/>
      <w:r w:rsidR="00FD6B00" w:rsidRPr="00F043B7">
        <w:rPr>
          <w:sz w:val="28"/>
          <w:szCs w:val="28"/>
        </w:rPr>
        <w:t xml:space="preserve"> (5-6 лет) – 2,</w:t>
      </w:r>
    </w:p>
    <w:p w:rsidR="007D7777" w:rsidRPr="004600EA" w:rsidRDefault="00EB6E60" w:rsidP="004600EA">
      <w:pPr>
        <w:spacing w:line="312" w:lineRule="auto"/>
        <w:ind w:firstLine="567"/>
        <w:jc w:val="both"/>
        <w:rPr>
          <w:b/>
          <w:sz w:val="28"/>
          <w:szCs w:val="28"/>
        </w:rPr>
      </w:pPr>
      <w:proofErr w:type="gramStart"/>
      <w:r w:rsidRPr="00F043B7">
        <w:rPr>
          <w:sz w:val="28"/>
          <w:szCs w:val="28"/>
        </w:rPr>
        <w:t>п</w:t>
      </w:r>
      <w:r w:rsidR="00FD6B00" w:rsidRPr="00F043B7">
        <w:rPr>
          <w:sz w:val="28"/>
          <w:szCs w:val="28"/>
        </w:rPr>
        <w:t>одготовительная</w:t>
      </w:r>
      <w:proofErr w:type="gramEnd"/>
      <w:r w:rsidR="00FD6B00" w:rsidRPr="00F043B7">
        <w:rPr>
          <w:sz w:val="28"/>
          <w:szCs w:val="28"/>
        </w:rPr>
        <w:t xml:space="preserve"> к школе (6-7 лет) </w:t>
      </w:r>
      <w:r w:rsidR="00A76AEC">
        <w:rPr>
          <w:sz w:val="28"/>
          <w:szCs w:val="28"/>
        </w:rPr>
        <w:t xml:space="preserve">– </w:t>
      </w:r>
      <w:r w:rsidR="00FD6B00" w:rsidRPr="00F043B7">
        <w:rPr>
          <w:sz w:val="28"/>
          <w:szCs w:val="28"/>
        </w:rPr>
        <w:t>2</w:t>
      </w:r>
      <w:r w:rsidR="00A76AEC">
        <w:rPr>
          <w:sz w:val="28"/>
          <w:szCs w:val="28"/>
        </w:rPr>
        <w:t xml:space="preserve"> </w:t>
      </w:r>
      <w:r w:rsidR="00FD6B00" w:rsidRPr="00F043B7">
        <w:rPr>
          <w:sz w:val="28"/>
          <w:szCs w:val="28"/>
        </w:rPr>
        <w:t>группы.</w:t>
      </w:r>
    </w:p>
    <w:p w:rsidR="004600EA" w:rsidRDefault="004600EA" w:rsidP="00F043B7">
      <w:pPr>
        <w:spacing w:line="312" w:lineRule="auto"/>
        <w:ind w:firstLine="709"/>
        <w:jc w:val="center"/>
        <w:rPr>
          <w:sz w:val="28"/>
          <w:szCs w:val="28"/>
        </w:rPr>
      </w:pPr>
    </w:p>
    <w:p w:rsidR="00FD6B00" w:rsidRPr="00AB1A4D" w:rsidRDefault="00FD6B00" w:rsidP="00F043B7">
      <w:pPr>
        <w:spacing w:line="312" w:lineRule="auto"/>
        <w:ind w:firstLine="709"/>
        <w:jc w:val="center"/>
        <w:rPr>
          <w:b/>
          <w:sz w:val="28"/>
          <w:szCs w:val="28"/>
        </w:rPr>
      </w:pPr>
      <w:r w:rsidRPr="00AB1A4D">
        <w:rPr>
          <w:b/>
          <w:sz w:val="28"/>
          <w:szCs w:val="28"/>
        </w:rPr>
        <w:t>Объем недельной образовательной нагрузки на ребенка</w:t>
      </w:r>
    </w:p>
    <w:p w:rsidR="004600EA" w:rsidRPr="00F043B7" w:rsidRDefault="004600EA" w:rsidP="00F043B7">
      <w:pPr>
        <w:spacing w:line="312" w:lineRule="auto"/>
        <w:ind w:firstLine="709"/>
        <w:jc w:val="center"/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1110"/>
        <w:gridCol w:w="1275"/>
        <w:gridCol w:w="1276"/>
        <w:gridCol w:w="1276"/>
        <w:gridCol w:w="1134"/>
        <w:gridCol w:w="1417"/>
      </w:tblGrid>
      <w:tr w:rsidR="00FD6B00" w:rsidTr="007D7777">
        <w:trPr>
          <w:trHeight w:val="6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Default="00FD6B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Возрастная группа</w:t>
            </w:r>
          </w:p>
          <w:p w:rsidR="00FD6B00" w:rsidRDefault="00FD6B0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ясельная группа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E34AD4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младшая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B75A2D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младшая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средняя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старшая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подготовительная к школе группа</w:t>
            </w:r>
          </w:p>
        </w:tc>
      </w:tr>
      <w:tr w:rsidR="00FD6B00" w:rsidTr="007D7777">
        <w:trPr>
          <w:trHeight w:val="636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604308" w:rsidRDefault="00FD6B00">
            <w:pPr>
              <w:tabs>
                <w:tab w:val="left" w:pos="360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04308">
              <w:rPr>
                <w:sz w:val="22"/>
                <w:szCs w:val="22"/>
                <w:lang w:eastAsia="en-US"/>
              </w:rPr>
              <w:t>Количество занятий в неделю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</w:tr>
      <w:tr w:rsidR="00FD6B00" w:rsidTr="007D7777">
        <w:trPr>
          <w:trHeight w:val="84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B00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Продолжительность </w:t>
            </w:r>
          </w:p>
          <w:p w:rsidR="00FD6B00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организованной     образовательной        деятельности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ми</w:t>
            </w:r>
            <w:r w:rsidR="00E34AD4">
              <w:rPr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5E72C8">
              <w:rPr>
                <w:sz w:val="22"/>
                <w:szCs w:val="22"/>
                <w:lang w:eastAsia="en-US"/>
              </w:rPr>
              <w:t>5</w:t>
            </w:r>
            <w:r>
              <w:rPr>
                <w:sz w:val="22"/>
                <w:szCs w:val="22"/>
                <w:lang w:eastAsia="en-US"/>
              </w:rPr>
              <w:t xml:space="preserve">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 мин</w:t>
            </w:r>
          </w:p>
        </w:tc>
      </w:tr>
      <w:tr w:rsidR="00FD6B00" w:rsidTr="007D7777">
        <w:trPr>
          <w:trHeight w:val="623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5B316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Перерывы между деятельностью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 мин</w:t>
            </w:r>
          </w:p>
        </w:tc>
      </w:tr>
      <w:tr w:rsidR="00FD6B00" w:rsidTr="007D7777">
        <w:trPr>
          <w:trHeight w:val="847"/>
        </w:trPr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B00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Максимально допустимый объем образовательной нагрузки в неделю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 40</w:t>
            </w:r>
            <w:r w:rsidR="007D7777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мин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1ч 40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2ч 30 мин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7D77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3ч 20 мин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75A2D">
              <w:rPr>
                <w:sz w:val="22"/>
                <w:szCs w:val="22"/>
                <w:lang w:eastAsia="en-US"/>
              </w:rPr>
              <w:t>5ч 50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7ч 30 мин</w:t>
            </w:r>
          </w:p>
        </w:tc>
      </w:tr>
    </w:tbl>
    <w:tbl>
      <w:tblPr>
        <w:tblpPr w:leftFromText="180" w:rightFromText="180" w:bottomFromText="200" w:vertAnchor="text" w:horzAnchor="margin" w:tblpX="75" w:tblpY="496"/>
        <w:tblW w:w="10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9"/>
        <w:gridCol w:w="14"/>
        <w:gridCol w:w="1713"/>
        <w:gridCol w:w="11"/>
        <w:gridCol w:w="533"/>
        <w:gridCol w:w="6"/>
        <w:gridCol w:w="524"/>
        <w:gridCol w:w="71"/>
        <w:gridCol w:w="476"/>
        <w:gridCol w:w="546"/>
        <w:gridCol w:w="11"/>
        <w:gridCol w:w="533"/>
        <w:gridCol w:w="10"/>
        <w:gridCol w:w="550"/>
        <w:gridCol w:w="544"/>
        <w:gridCol w:w="530"/>
        <w:gridCol w:w="16"/>
        <w:gridCol w:w="499"/>
        <w:gridCol w:w="100"/>
        <w:gridCol w:w="751"/>
        <w:gridCol w:w="80"/>
        <w:gridCol w:w="599"/>
        <w:gridCol w:w="30"/>
        <w:gridCol w:w="607"/>
      </w:tblGrid>
      <w:tr w:rsidR="00FD6B00" w:rsidTr="00A4465B">
        <w:trPr>
          <w:trHeight w:val="369"/>
        </w:trPr>
        <w:tc>
          <w:tcPr>
            <w:tcW w:w="1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Образователь</w:t>
            </w:r>
            <w:r w:rsidR="007958E4">
              <w:rPr>
                <w:sz w:val="22"/>
                <w:szCs w:val="22"/>
                <w:lang w:eastAsia="en-US"/>
              </w:rPr>
              <w:t>ные</w:t>
            </w:r>
            <w:r>
              <w:rPr>
                <w:sz w:val="22"/>
                <w:szCs w:val="22"/>
                <w:lang w:eastAsia="en-US"/>
              </w:rPr>
              <w:t xml:space="preserve"> области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Виды организованной деятельности</w:t>
            </w:r>
          </w:p>
        </w:tc>
        <w:tc>
          <w:tcPr>
            <w:tcW w:w="702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tabs>
                <w:tab w:val="left" w:pos="2955"/>
                <w:tab w:val="center" w:pos="3808"/>
              </w:tabs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                            Количество ОД </w:t>
            </w:r>
          </w:p>
        </w:tc>
      </w:tr>
      <w:tr w:rsidR="00FD6B00" w:rsidTr="00A4465B">
        <w:trPr>
          <w:trHeight w:val="70"/>
        </w:trPr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B00" w:rsidRDefault="00FD6B00" w:rsidP="00E34AD4">
            <w:pPr>
              <w:rPr>
                <w:lang w:eastAsia="en-US"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B00" w:rsidRDefault="00FD6B00" w:rsidP="00E34AD4">
            <w:pPr>
              <w:rPr>
                <w:lang w:eastAsia="en-US"/>
              </w:rPr>
            </w:pP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7958E4" w:rsidRDefault="00FD6B00" w:rsidP="00E34A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958E4">
              <w:rPr>
                <w:sz w:val="22"/>
                <w:szCs w:val="22"/>
                <w:lang w:eastAsia="en-US"/>
              </w:rPr>
              <w:t>Ясельная группа</w:t>
            </w:r>
          </w:p>
        </w:tc>
        <w:tc>
          <w:tcPr>
            <w:tcW w:w="1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7958E4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958E4">
              <w:rPr>
                <w:sz w:val="22"/>
                <w:szCs w:val="22"/>
                <w:lang w:eastAsia="en-US"/>
              </w:rPr>
              <w:t>1 младшая группа</w:t>
            </w:r>
          </w:p>
        </w:tc>
        <w:tc>
          <w:tcPr>
            <w:tcW w:w="1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младшая</w:t>
            </w:r>
          </w:p>
          <w:p w:rsidR="00FD6B00" w:rsidRDefault="00FD6B00" w:rsidP="00E34A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группа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Default="00FD6B00" w:rsidP="00E34A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средняя  группа</w:t>
            </w:r>
          </w:p>
          <w:p w:rsidR="00FD6B00" w:rsidRDefault="00FD6B00" w:rsidP="00E34AD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старшая  группа</w:t>
            </w: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подготовительная к школе группа</w:t>
            </w:r>
          </w:p>
        </w:tc>
      </w:tr>
      <w:tr w:rsidR="00FD6B00" w:rsidTr="00A4465B">
        <w:trPr>
          <w:trHeight w:val="528"/>
        </w:trPr>
        <w:tc>
          <w:tcPr>
            <w:tcW w:w="3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Default="00FD6B00" w:rsidP="00E34AD4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нед</w:t>
            </w:r>
            <w:proofErr w:type="spellEnd"/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нед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нед</w:t>
            </w:r>
            <w:proofErr w:type="spellEnd"/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нед</w:t>
            </w:r>
            <w:proofErr w:type="spellEnd"/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нед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нед</w:t>
            </w:r>
            <w:proofErr w:type="spellEnd"/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04B46" w:rsidP="00E34AD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год</w:t>
            </w:r>
          </w:p>
        </w:tc>
      </w:tr>
      <w:tr w:rsidR="00FD6B00" w:rsidTr="00A4465B">
        <w:trPr>
          <w:trHeight w:val="528"/>
        </w:trPr>
        <w:tc>
          <w:tcPr>
            <w:tcW w:w="1024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Pr="00AB1A4D" w:rsidRDefault="00FD6B00" w:rsidP="00E34AD4">
            <w:pPr>
              <w:tabs>
                <w:tab w:val="left" w:pos="4020"/>
                <w:tab w:val="center" w:pos="5191"/>
              </w:tabs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AB1A4D">
              <w:rPr>
                <w:b/>
                <w:sz w:val="22"/>
                <w:szCs w:val="22"/>
                <w:lang w:eastAsia="en-US"/>
              </w:rPr>
              <w:t>1.Обязательная часть (не менее 60%)</w:t>
            </w:r>
          </w:p>
        </w:tc>
      </w:tr>
      <w:tr w:rsidR="00FD6B00" w:rsidTr="00A4465B">
        <w:trPr>
          <w:trHeight w:val="528"/>
        </w:trPr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tabs>
                <w:tab w:val="left" w:pos="4020"/>
                <w:tab w:val="center" w:pos="5191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ОО «Социально </w:t>
            </w:r>
            <w:proofErr w:type="gramStart"/>
            <w:r w:rsidR="00B75A2D">
              <w:rPr>
                <w:sz w:val="22"/>
                <w:szCs w:val="22"/>
                <w:lang w:eastAsia="en-US"/>
              </w:rPr>
              <w:t>-</w:t>
            </w:r>
            <w:r>
              <w:rPr>
                <w:sz w:val="22"/>
                <w:szCs w:val="22"/>
                <w:lang w:eastAsia="en-US"/>
              </w:rPr>
              <w:t>к</w:t>
            </w:r>
            <w:proofErr w:type="gramEnd"/>
            <w:r>
              <w:rPr>
                <w:sz w:val="22"/>
                <w:szCs w:val="22"/>
                <w:lang w:eastAsia="en-US"/>
              </w:rPr>
              <w:t>оммуникативное развитие»</w:t>
            </w:r>
          </w:p>
        </w:tc>
        <w:tc>
          <w:tcPr>
            <w:tcW w:w="874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tabs>
                <w:tab w:val="left" w:pos="4020"/>
                <w:tab w:val="center" w:pos="5191"/>
              </w:tabs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Работа по направлениям «Социализация», «Развитие общения», «Нравственное воспитание», «Ребенок в семье и сообществе», «Самообслуживание», «Трудовое воспитание», «Формирование основ безопасности» осуществляется интегративно в режиме дня</w:t>
            </w:r>
          </w:p>
        </w:tc>
      </w:tr>
      <w:tr w:rsidR="00FD6B00" w:rsidTr="00A4465B">
        <w:trPr>
          <w:trHeight w:val="528"/>
        </w:trPr>
        <w:tc>
          <w:tcPr>
            <w:tcW w:w="1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 «Познавательное развитие»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Ознакомление с дидактическим материалом или игрушкой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tabs>
                <w:tab w:val="left" w:pos="180"/>
                <w:tab w:val="center" w:pos="246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FD6B00" w:rsidTr="00A4465B">
        <w:trPr>
          <w:trHeight w:val="528"/>
        </w:trPr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B00" w:rsidRDefault="00FD6B00" w:rsidP="00E34A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Ознакомление со строительным материалом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FD6B00" w:rsidTr="00A4465B">
        <w:trPr>
          <w:trHeight w:val="528"/>
        </w:trPr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B00" w:rsidRDefault="00FD6B00" w:rsidP="00E34A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A22192" w:rsidP="00E34A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</w:t>
            </w:r>
            <w:r w:rsidR="00FD6B00">
              <w:rPr>
                <w:sz w:val="22"/>
                <w:szCs w:val="22"/>
                <w:lang w:eastAsia="en-US"/>
              </w:rPr>
              <w:t xml:space="preserve">ормирование элементарных математических </w:t>
            </w:r>
            <w:r>
              <w:rPr>
                <w:sz w:val="22"/>
                <w:szCs w:val="22"/>
                <w:lang w:eastAsia="en-US"/>
              </w:rPr>
              <w:t>представлений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</w:t>
            </w:r>
          </w:p>
        </w:tc>
      </w:tr>
      <w:tr w:rsidR="00FD6B00" w:rsidTr="00A4465B">
        <w:trPr>
          <w:trHeight w:val="528"/>
        </w:trPr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B00" w:rsidRDefault="00FD6B00" w:rsidP="00E34A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Ознакомление с окружающим </w:t>
            </w:r>
            <w:r>
              <w:rPr>
                <w:sz w:val="22"/>
                <w:szCs w:val="22"/>
                <w:lang w:eastAsia="en-US"/>
              </w:rPr>
              <w:lastRenderedPageBreak/>
              <w:t>миром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</w:tr>
      <w:tr w:rsidR="00FD6B00" w:rsidTr="00A4465B">
        <w:trPr>
          <w:trHeight w:val="528"/>
        </w:trPr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Default="00FD6B00" w:rsidP="00E34AD4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Расширение ориентировки в окружающем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FD6B00" w:rsidTr="00A4465B">
        <w:trPr>
          <w:trHeight w:val="528"/>
        </w:trPr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 «Речевое развитие»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A4465B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речи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D65309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D65309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663835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663835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663835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663835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663835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663835" w:rsidP="00E34A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663835" w:rsidP="00E34A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663835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663835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663835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FD6B00" w:rsidTr="00A4465B">
        <w:trPr>
          <w:trHeight w:val="1125"/>
        </w:trPr>
        <w:tc>
          <w:tcPr>
            <w:tcW w:w="1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 «Художественно-эстетическое развитие»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Рисование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tabs>
                <w:tab w:val="center" w:pos="204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</w:t>
            </w:r>
          </w:p>
        </w:tc>
      </w:tr>
      <w:tr w:rsidR="00FD6B00" w:rsidTr="00A4465B">
        <w:trPr>
          <w:trHeight w:val="528"/>
        </w:trPr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B00" w:rsidRDefault="00FD6B00" w:rsidP="00E34A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Лепка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A4465B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A4465B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A4465B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A4465B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</w:tr>
      <w:tr w:rsidR="00FD6B00" w:rsidTr="00A4465B">
        <w:trPr>
          <w:trHeight w:val="528"/>
        </w:trPr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B00" w:rsidRDefault="00FD6B00" w:rsidP="00E34A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Аппликация 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tabs>
                <w:tab w:val="left" w:pos="195"/>
                <w:tab w:val="center" w:pos="289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</w:tr>
      <w:tr w:rsidR="00FD6B00" w:rsidTr="00A4465B">
        <w:trPr>
          <w:trHeight w:val="528"/>
        </w:trPr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B00" w:rsidRDefault="00FD6B00" w:rsidP="00E34A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tabs>
                <w:tab w:val="left" w:pos="195"/>
                <w:tab w:val="center" w:pos="289"/>
              </w:tabs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</w:t>
            </w:r>
          </w:p>
        </w:tc>
      </w:tr>
      <w:tr w:rsidR="00FD6B00" w:rsidTr="00A4465B">
        <w:trPr>
          <w:trHeight w:val="528"/>
        </w:trPr>
        <w:tc>
          <w:tcPr>
            <w:tcW w:w="1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 «Физическое развитие»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Физическая культура в помещении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BB225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B2250">
              <w:rPr>
                <w:sz w:val="22"/>
                <w:szCs w:val="22"/>
                <w:lang w:eastAsia="en-US"/>
              </w:rPr>
              <w:t>-</w:t>
            </w:r>
          </w:p>
          <w:p w:rsidR="00BB2250" w:rsidRPr="00BB2250" w:rsidRDefault="00BB225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BB225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B2250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BB225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B2250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BB225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BB225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B2250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BB2250" w:rsidRDefault="00451087" w:rsidP="00E34A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BB225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B2250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BB225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</w:t>
            </w:r>
          </w:p>
        </w:tc>
      </w:tr>
      <w:tr w:rsidR="00FD6B00" w:rsidTr="00A4465B">
        <w:trPr>
          <w:trHeight w:val="528"/>
        </w:trPr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B00" w:rsidRDefault="00FD6B00" w:rsidP="00E34A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движений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663835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663835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FD6B00" w:rsidTr="00A4465B">
        <w:trPr>
          <w:trHeight w:val="528"/>
        </w:trPr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B00" w:rsidRDefault="00FD6B00" w:rsidP="00E34A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Физическая культура на воздухе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</w:tr>
      <w:tr w:rsidR="00663835" w:rsidTr="00A4465B">
        <w:trPr>
          <w:trHeight w:val="528"/>
        </w:trPr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835" w:rsidRDefault="00663835" w:rsidP="00E34AD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Итого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Default="00663835" w:rsidP="00E34AD4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Pr="00BB2250" w:rsidRDefault="00663835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B2250">
              <w:rPr>
                <w:sz w:val="20"/>
                <w:szCs w:val="20"/>
                <w:lang w:eastAsia="en-US"/>
              </w:rPr>
              <w:t>7</w:t>
            </w:r>
          </w:p>
          <w:p w:rsidR="00663835" w:rsidRPr="00BB2250" w:rsidRDefault="00663835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B2250">
              <w:rPr>
                <w:sz w:val="20"/>
                <w:szCs w:val="20"/>
                <w:lang w:eastAsia="en-US"/>
              </w:rPr>
              <w:t>70%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Pr="00BB2250" w:rsidRDefault="00663835" w:rsidP="00A4465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B2250">
              <w:rPr>
                <w:sz w:val="20"/>
                <w:szCs w:val="20"/>
                <w:lang w:eastAsia="en-US"/>
              </w:rPr>
              <w:t>2</w:t>
            </w:r>
            <w:r w:rsidR="00A4465B">
              <w:rPr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Pr="00BB2250" w:rsidRDefault="00663835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B2250">
              <w:rPr>
                <w:sz w:val="20"/>
                <w:szCs w:val="20"/>
                <w:lang w:eastAsia="en-US"/>
              </w:rPr>
              <w:t>8</w:t>
            </w:r>
          </w:p>
          <w:p w:rsidR="00663835" w:rsidRPr="00BB2250" w:rsidRDefault="00663835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B2250">
              <w:rPr>
                <w:sz w:val="20"/>
                <w:szCs w:val="20"/>
                <w:lang w:eastAsia="en-US"/>
              </w:rPr>
              <w:t>80%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Pr="00BB2250" w:rsidRDefault="00A4465B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Pr="00BB2250" w:rsidRDefault="00663835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B2250">
              <w:rPr>
                <w:sz w:val="20"/>
                <w:szCs w:val="20"/>
                <w:lang w:eastAsia="en-US"/>
              </w:rPr>
              <w:t>9</w:t>
            </w:r>
          </w:p>
          <w:p w:rsidR="00663835" w:rsidRPr="00BB2250" w:rsidRDefault="00663835" w:rsidP="00E34AD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BB2250">
              <w:rPr>
                <w:sz w:val="20"/>
                <w:szCs w:val="20"/>
                <w:lang w:eastAsia="en-US"/>
              </w:rPr>
              <w:t>90%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Pr="00BB2250" w:rsidRDefault="00A4465B" w:rsidP="00A4465B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Pr="00566C5A" w:rsidRDefault="00663835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66C5A">
              <w:rPr>
                <w:sz w:val="20"/>
                <w:szCs w:val="20"/>
                <w:lang w:eastAsia="en-US"/>
              </w:rPr>
              <w:t>9</w:t>
            </w:r>
          </w:p>
          <w:p w:rsidR="00663835" w:rsidRPr="00BB2250" w:rsidRDefault="00663835" w:rsidP="00E34AD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566C5A">
              <w:rPr>
                <w:sz w:val="20"/>
                <w:szCs w:val="20"/>
                <w:lang w:eastAsia="en-US"/>
              </w:rPr>
              <w:t>90%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Pr="00BB2250" w:rsidRDefault="00566C5A" w:rsidP="00A4465B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566C5A">
              <w:rPr>
                <w:sz w:val="20"/>
                <w:szCs w:val="20"/>
                <w:lang w:eastAsia="en-US"/>
              </w:rPr>
              <w:t>3</w:t>
            </w:r>
            <w:r w:rsidR="00A4465B"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Pr="00566C5A" w:rsidRDefault="00663835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66C5A">
              <w:rPr>
                <w:sz w:val="20"/>
                <w:szCs w:val="20"/>
                <w:lang w:eastAsia="en-US"/>
              </w:rPr>
              <w:t>10</w:t>
            </w:r>
          </w:p>
          <w:p w:rsidR="00663835" w:rsidRPr="00BB2250" w:rsidRDefault="00663835" w:rsidP="00E34AD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566C5A">
              <w:rPr>
                <w:sz w:val="20"/>
                <w:szCs w:val="20"/>
                <w:lang w:eastAsia="en-US"/>
              </w:rPr>
              <w:t>72</w:t>
            </w:r>
            <w:r w:rsidR="00453499">
              <w:rPr>
                <w:sz w:val="20"/>
                <w:szCs w:val="20"/>
                <w:lang w:eastAsia="en-US"/>
              </w:rPr>
              <w:t xml:space="preserve"> </w:t>
            </w:r>
            <w:r w:rsidRPr="00566C5A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Pr="00BB2250" w:rsidRDefault="00451087" w:rsidP="00E34AD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  <w:r w:rsidR="00566C5A" w:rsidRPr="00566C5A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Pr="00566C5A" w:rsidRDefault="00663835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66C5A">
              <w:rPr>
                <w:sz w:val="20"/>
                <w:szCs w:val="20"/>
                <w:lang w:eastAsia="en-US"/>
              </w:rPr>
              <w:t>11</w:t>
            </w:r>
          </w:p>
          <w:p w:rsidR="00663835" w:rsidRPr="00BB2250" w:rsidRDefault="00663835" w:rsidP="00E34AD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566C5A">
              <w:rPr>
                <w:sz w:val="20"/>
                <w:szCs w:val="20"/>
                <w:lang w:eastAsia="en-US"/>
              </w:rPr>
              <w:t>74</w:t>
            </w:r>
            <w:r w:rsidR="00453499">
              <w:rPr>
                <w:sz w:val="20"/>
                <w:szCs w:val="20"/>
                <w:lang w:eastAsia="en-US"/>
              </w:rPr>
              <w:t xml:space="preserve">   </w:t>
            </w:r>
            <w:r w:rsidRPr="00566C5A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Pr="00BB2250" w:rsidRDefault="00566C5A" w:rsidP="00A4465B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566C5A">
              <w:rPr>
                <w:sz w:val="20"/>
                <w:szCs w:val="20"/>
                <w:lang w:eastAsia="en-US"/>
              </w:rPr>
              <w:t>4</w:t>
            </w:r>
            <w:r w:rsidR="00A4465B">
              <w:rPr>
                <w:sz w:val="20"/>
                <w:szCs w:val="20"/>
                <w:lang w:eastAsia="en-US"/>
              </w:rPr>
              <w:t>18</w:t>
            </w:r>
          </w:p>
        </w:tc>
      </w:tr>
      <w:tr w:rsidR="00663835" w:rsidTr="00A4465B">
        <w:trPr>
          <w:trHeight w:val="584"/>
        </w:trPr>
        <w:tc>
          <w:tcPr>
            <w:tcW w:w="1024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Default="00663835" w:rsidP="00E34AD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  <w:p w:rsidR="00663835" w:rsidRPr="00AB1A4D" w:rsidRDefault="00663835" w:rsidP="00E34AD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AB1A4D">
              <w:rPr>
                <w:b/>
                <w:sz w:val="22"/>
                <w:szCs w:val="22"/>
                <w:lang w:eastAsia="en-US"/>
              </w:rPr>
              <w:t>2.Часть, формируемая участниками образовательных отношений (не более 40 %)</w:t>
            </w:r>
          </w:p>
        </w:tc>
      </w:tr>
      <w:tr w:rsidR="00663835" w:rsidTr="00C26903">
        <w:trPr>
          <w:trHeight w:val="275"/>
        </w:trPr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Pr="00663835" w:rsidRDefault="00663835" w:rsidP="00E34A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63835">
              <w:rPr>
                <w:sz w:val="22"/>
                <w:szCs w:val="22"/>
                <w:lang w:eastAsia="en-US"/>
              </w:rPr>
              <w:t>ОО</w:t>
            </w:r>
            <w:r>
              <w:rPr>
                <w:sz w:val="22"/>
                <w:szCs w:val="22"/>
                <w:lang w:eastAsia="en-US"/>
              </w:rPr>
              <w:t xml:space="preserve"> «</w:t>
            </w:r>
            <w:r w:rsidRPr="00663835">
              <w:rPr>
                <w:sz w:val="22"/>
                <w:szCs w:val="22"/>
                <w:lang w:eastAsia="en-US"/>
              </w:rPr>
              <w:t>Физическое развитие»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Pr="00663835" w:rsidRDefault="00663835" w:rsidP="00E34A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63835">
              <w:rPr>
                <w:sz w:val="22"/>
                <w:szCs w:val="22"/>
                <w:lang w:eastAsia="en-US"/>
              </w:rPr>
              <w:t>Развитие движений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Pr="00663835" w:rsidRDefault="00663835" w:rsidP="00E34A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66383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Pr="00663835" w:rsidRDefault="00451087" w:rsidP="00E34AD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Default="00663835" w:rsidP="00E34AD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Default="00663835" w:rsidP="00E34AD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Default="00663835" w:rsidP="00E34AD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Default="00663835" w:rsidP="00E34AD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Default="00663835" w:rsidP="00E34AD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Default="00663835" w:rsidP="00E34AD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Default="00663835" w:rsidP="00E34AD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Default="00663835" w:rsidP="00E34AD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Default="00663835" w:rsidP="00E34AD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35" w:rsidRDefault="00663835" w:rsidP="00E34AD4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FD6B00" w:rsidTr="00C26903">
        <w:trPr>
          <w:trHeight w:val="528"/>
        </w:trPr>
        <w:tc>
          <w:tcPr>
            <w:tcW w:w="15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B00" w:rsidRDefault="00FD6B00" w:rsidP="00E34A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 «Речевое развитие»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3C18D2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речи и начало грамоты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</w:tr>
      <w:tr w:rsidR="00D65309" w:rsidTr="00C26903">
        <w:trPr>
          <w:trHeight w:val="528"/>
        </w:trPr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309" w:rsidRDefault="00D65309" w:rsidP="00E34A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09" w:rsidRDefault="00D65309" w:rsidP="00E34A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Развитие речи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09" w:rsidRDefault="00D65309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09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  <w:p w:rsidR="00501923" w:rsidRDefault="00501923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09" w:rsidRDefault="00663835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09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09" w:rsidRDefault="00663835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09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09" w:rsidRDefault="00663835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09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09" w:rsidRDefault="00663835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09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09" w:rsidRDefault="00663835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309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</w:p>
        </w:tc>
      </w:tr>
      <w:tr w:rsidR="00FD6B00" w:rsidTr="00C26903">
        <w:trPr>
          <w:trHeight w:val="528"/>
        </w:trPr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B00" w:rsidRDefault="00FD6B00" w:rsidP="00E34A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Default="00FD6B00" w:rsidP="00E34A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Обучение русскому языку</w:t>
            </w:r>
          </w:p>
          <w:p w:rsidR="00FD6B00" w:rsidRDefault="00FD6B00" w:rsidP="00E34A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:rsidR="00FD6B00" w:rsidRDefault="00FD6B00" w:rsidP="00E34AD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451087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76</w:t>
            </w:r>
          </w:p>
        </w:tc>
      </w:tr>
      <w:tr w:rsidR="00FD6B00" w:rsidTr="00A4465B">
        <w:trPr>
          <w:trHeight w:val="528"/>
        </w:trPr>
        <w:tc>
          <w:tcPr>
            <w:tcW w:w="15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B00" w:rsidRDefault="00FD6B00" w:rsidP="00E34A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Приобщение к  художественной литературе</w:t>
            </w:r>
          </w:p>
        </w:tc>
        <w:tc>
          <w:tcPr>
            <w:tcW w:w="702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Ежедневно</w:t>
            </w:r>
            <w:r w:rsidR="00B446A8">
              <w:rPr>
                <w:sz w:val="22"/>
                <w:szCs w:val="22"/>
                <w:lang w:eastAsia="en-US"/>
              </w:rPr>
              <w:t xml:space="preserve"> в режиме дня</w:t>
            </w:r>
          </w:p>
        </w:tc>
      </w:tr>
      <w:tr w:rsidR="00FD6B00" w:rsidTr="00A4465B">
        <w:trPr>
          <w:trHeight w:val="528"/>
        </w:trPr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B00" w:rsidRDefault="00FD6B00" w:rsidP="00E34AD4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 «Художественно-эстетическое развитие»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Конструктивно-модельная деятельность</w:t>
            </w:r>
          </w:p>
        </w:tc>
        <w:tc>
          <w:tcPr>
            <w:tcW w:w="702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Default="00FD6B00" w:rsidP="00E34A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Реализуется в ходе режимных моментов в игровой форме</w:t>
            </w:r>
          </w:p>
        </w:tc>
      </w:tr>
      <w:tr w:rsidR="007A32DD" w:rsidTr="00A4465B">
        <w:trPr>
          <w:trHeight w:val="528"/>
        </w:trPr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2DD" w:rsidRDefault="007A32DD" w:rsidP="00E34A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Итого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DD" w:rsidRDefault="007A32DD" w:rsidP="00E34A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DD" w:rsidRPr="007F5FBB" w:rsidRDefault="007A32DD" w:rsidP="00E34AD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F5FBB">
              <w:rPr>
                <w:sz w:val="20"/>
                <w:szCs w:val="20"/>
                <w:lang w:eastAsia="en-US"/>
              </w:rPr>
              <w:t>3</w:t>
            </w:r>
          </w:p>
          <w:p w:rsidR="007A32DD" w:rsidRPr="007F5FBB" w:rsidRDefault="007A32DD" w:rsidP="00E34AD4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F5FBB">
              <w:rPr>
                <w:sz w:val="20"/>
                <w:szCs w:val="20"/>
                <w:lang w:eastAsia="en-US"/>
              </w:rPr>
              <w:t>30%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DD" w:rsidRPr="007F5FBB" w:rsidRDefault="00451087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DD" w:rsidRPr="007F5FBB" w:rsidRDefault="007A32DD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5FBB">
              <w:rPr>
                <w:sz w:val="20"/>
                <w:szCs w:val="20"/>
                <w:lang w:eastAsia="en-US"/>
              </w:rPr>
              <w:t>2</w:t>
            </w:r>
          </w:p>
          <w:p w:rsidR="007A32DD" w:rsidRPr="007F5FBB" w:rsidRDefault="007A32DD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5FBB">
              <w:rPr>
                <w:sz w:val="20"/>
                <w:szCs w:val="20"/>
                <w:lang w:eastAsia="en-US"/>
              </w:rPr>
              <w:t>20%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DD" w:rsidRPr="007F5FBB" w:rsidRDefault="00451087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DD" w:rsidRPr="007F5FBB" w:rsidRDefault="007A32DD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5FBB">
              <w:rPr>
                <w:sz w:val="20"/>
                <w:szCs w:val="20"/>
                <w:lang w:eastAsia="en-US"/>
              </w:rPr>
              <w:t>1</w:t>
            </w:r>
          </w:p>
          <w:p w:rsidR="007A32DD" w:rsidRPr="007F5FBB" w:rsidRDefault="007A32DD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5FBB">
              <w:rPr>
                <w:sz w:val="20"/>
                <w:szCs w:val="20"/>
                <w:lang w:eastAsia="en-US"/>
              </w:rPr>
              <w:t>10%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DD" w:rsidRPr="007F5FBB" w:rsidRDefault="00451087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DD" w:rsidRPr="007F5FBB" w:rsidRDefault="007A32DD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5FBB">
              <w:rPr>
                <w:sz w:val="20"/>
                <w:szCs w:val="20"/>
                <w:lang w:eastAsia="en-US"/>
              </w:rPr>
              <w:t>1</w:t>
            </w:r>
          </w:p>
          <w:p w:rsidR="007A32DD" w:rsidRPr="007F5FBB" w:rsidRDefault="007A32DD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5FBB">
              <w:rPr>
                <w:sz w:val="20"/>
                <w:szCs w:val="20"/>
                <w:lang w:eastAsia="en-US"/>
              </w:rPr>
              <w:t>10%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DD" w:rsidRPr="007F5FBB" w:rsidRDefault="00451087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08" w:rsidRPr="007F5FBB" w:rsidRDefault="00604308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5FBB">
              <w:rPr>
                <w:sz w:val="20"/>
                <w:szCs w:val="20"/>
                <w:lang w:eastAsia="en-US"/>
              </w:rPr>
              <w:t>4</w:t>
            </w:r>
          </w:p>
          <w:p w:rsidR="007A32DD" w:rsidRPr="007F5FBB" w:rsidRDefault="00604308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5FBB">
              <w:rPr>
                <w:sz w:val="20"/>
                <w:szCs w:val="20"/>
                <w:lang w:eastAsia="en-US"/>
              </w:rPr>
              <w:t>28%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DD" w:rsidRPr="007F5FBB" w:rsidRDefault="00E9725F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5FBB">
              <w:rPr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DD" w:rsidRPr="007F5FBB" w:rsidRDefault="00604308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5FBB">
              <w:rPr>
                <w:sz w:val="20"/>
                <w:szCs w:val="20"/>
                <w:lang w:eastAsia="en-US"/>
              </w:rPr>
              <w:t>4</w:t>
            </w:r>
          </w:p>
          <w:p w:rsidR="00604308" w:rsidRPr="007F5FBB" w:rsidRDefault="00604308" w:rsidP="00E34AD4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7F5FBB">
              <w:rPr>
                <w:sz w:val="20"/>
                <w:szCs w:val="20"/>
                <w:lang w:eastAsia="en-US"/>
              </w:rPr>
              <w:t>26%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2DD" w:rsidRPr="007F5FBB" w:rsidRDefault="00E9725F" w:rsidP="00E34AD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5FBB">
              <w:rPr>
                <w:sz w:val="20"/>
                <w:szCs w:val="20"/>
                <w:lang w:eastAsia="en-US"/>
              </w:rPr>
              <w:t>156</w:t>
            </w:r>
          </w:p>
        </w:tc>
      </w:tr>
      <w:tr w:rsidR="00FD6B00" w:rsidTr="00A4465B">
        <w:trPr>
          <w:trHeight w:val="575"/>
        </w:trPr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7F5FBB" w:rsidRDefault="00FD6B00" w:rsidP="00E34AD4">
            <w:pPr>
              <w:jc w:val="both"/>
              <w:rPr>
                <w:sz w:val="20"/>
                <w:szCs w:val="20"/>
                <w:lang w:eastAsia="en-US"/>
              </w:rPr>
            </w:pPr>
            <w:r w:rsidRPr="007F5FBB">
              <w:rPr>
                <w:sz w:val="20"/>
                <w:szCs w:val="20"/>
                <w:lang w:eastAsia="en-US"/>
              </w:rPr>
              <w:lastRenderedPageBreak/>
              <w:t xml:space="preserve">Максимальная </w:t>
            </w:r>
          </w:p>
          <w:p w:rsidR="00FD6B00" w:rsidRPr="007F5FBB" w:rsidRDefault="00FD6B00" w:rsidP="00E34AD4">
            <w:pPr>
              <w:jc w:val="both"/>
              <w:rPr>
                <w:sz w:val="20"/>
                <w:szCs w:val="20"/>
                <w:lang w:eastAsia="en-US"/>
              </w:rPr>
            </w:pPr>
            <w:r w:rsidRPr="007F5FBB">
              <w:rPr>
                <w:sz w:val="20"/>
                <w:szCs w:val="20"/>
                <w:lang w:eastAsia="en-US"/>
              </w:rPr>
              <w:t>нагрузка</w:t>
            </w:r>
          </w:p>
          <w:p w:rsidR="00FD6B00" w:rsidRDefault="00FD6B00" w:rsidP="00E34AD4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192" w:rsidRDefault="00FD6B00" w:rsidP="00E34A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04308">
              <w:rPr>
                <w:sz w:val="22"/>
                <w:szCs w:val="22"/>
                <w:lang w:eastAsia="en-US"/>
              </w:rPr>
              <w:t>Итого</w:t>
            </w:r>
          </w:p>
          <w:p w:rsidR="00FD6B00" w:rsidRPr="00604308" w:rsidRDefault="00FD6B00" w:rsidP="00E34AD4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04308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E9725F" w:rsidRDefault="00FD6B00" w:rsidP="00993CD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9725F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E9725F" w:rsidRDefault="00451087" w:rsidP="00993CD9">
            <w:pPr>
              <w:tabs>
                <w:tab w:val="left" w:pos="330"/>
                <w:tab w:val="center" w:pos="601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  <w:r w:rsidR="00FD6B00" w:rsidRPr="00E9725F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E9725F" w:rsidRDefault="00FD6B00" w:rsidP="00993CD9">
            <w:pPr>
              <w:tabs>
                <w:tab w:val="left" w:pos="330"/>
                <w:tab w:val="center" w:pos="601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9725F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E9725F" w:rsidRDefault="00451087" w:rsidP="00993CD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  <w:r w:rsidR="00FD6B00" w:rsidRPr="00E9725F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E9725F" w:rsidRDefault="00FD6B00" w:rsidP="00993CD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9725F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E9725F" w:rsidRDefault="00451087" w:rsidP="00993CD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  <w:r w:rsidR="00FD6B00" w:rsidRPr="00E9725F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E9725F" w:rsidRDefault="00FD6B00" w:rsidP="00993CD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9725F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E9725F" w:rsidRDefault="00451087" w:rsidP="00993CD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  <w:r w:rsidR="00FD6B00" w:rsidRPr="00E9725F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E9725F" w:rsidRDefault="00FD6B00" w:rsidP="00993CD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9725F">
              <w:rPr>
                <w:sz w:val="20"/>
                <w:szCs w:val="20"/>
                <w:lang w:eastAsia="en-US"/>
              </w:rPr>
              <w:t>14</w:t>
            </w:r>
          </w:p>
          <w:p w:rsidR="00FD6B00" w:rsidRPr="00E9725F" w:rsidRDefault="00FD6B00" w:rsidP="00993CD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E9725F" w:rsidRDefault="00E9725F" w:rsidP="00993CD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9725F">
              <w:rPr>
                <w:sz w:val="20"/>
                <w:szCs w:val="20"/>
                <w:lang w:eastAsia="en-US"/>
              </w:rPr>
              <w:t>5</w:t>
            </w:r>
            <w:r w:rsidR="00993CD9">
              <w:rPr>
                <w:sz w:val="20"/>
                <w:szCs w:val="20"/>
                <w:lang w:val="en-US" w:eastAsia="en-US"/>
              </w:rPr>
              <w:t>3</w:t>
            </w:r>
            <w:r w:rsidRPr="00E9725F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E9725F" w:rsidRDefault="00FD6B00" w:rsidP="00993CD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9725F">
              <w:rPr>
                <w:sz w:val="20"/>
                <w:szCs w:val="20"/>
                <w:lang w:eastAsia="en-US"/>
              </w:rPr>
              <w:t>15</w:t>
            </w:r>
          </w:p>
          <w:p w:rsidR="00FD6B00" w:rsidRPr="00566C5A" w:rsidRDefault="00FD6B00" w:rsidP="00993CD9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993CD9" w:rsidRDefault="00FD6B00" w:rsidP="00993CD9">
            <w:pPr>
              <w:tabs>
                <w:tab w:val="center" w:pos="246"/>
              </w:tabs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E9725F">
              <w:rPr>
                <w:sz w:val="20"/>
                <w:szCs w:val="20"/>
                <w:lang w:eastAsia="en-US"/>
              </w:rPr>
              <w:t>5</w:t>
            </w:r>
            <w:r w:rsidR="00993CD9">
              <w:rPr>
                <w:sz w:val="20"/>
                <w:szCs w:val="20"/>
                <w:lang w:val="en-US" w:eastAsia="en-US"/>
              </w:rPr>
              <w:t>74</w:t>
            </w:r>
          </w:p>
        </w:tc>
      </w:tr>
    </w:tbl>
    <w:p w:rsidR="00AB1A4D" w:rsidRDefault="00AB1A4D" w:rsidP="00AB1A4D">
      <w:pPr>
        <w:spacing w:line="276" w:lineRule="auto"/>
        <w:jc w:val="both"/>
        <w:rPr>
          <w:sz w:val="28"/>
          <w:szCs w:val="28"/>
        </w:rPr>
      </w:pPr>
    </w:p>
    <w:p w:rsidR="00FD6B00" w:rsidRPr="00A4465B" w:rsidRDefault="00AB1A4D" w:rsidP="00AB1A4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D6B00" w:rsidRPr="00A4465B">
        <w:rPr>
          <w:sz w:val="28"/>
          <w:szCs w:val="28"/>
        </w:rPr>
        <w:t>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tbl>
      <w:tblPr>
        <w:tblStyle w:val="a4"/>
        <w:tblW w:w="101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3"/>
        <w:gridCol w:w="2728"/>
        <w:gridCol w:w="6909"/>
      </w:tblGrid>
      <w:tr w:rsidR="00FD6B00" w:rsidRPr="002674E4" w:rsidTr="00622BD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Показатель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Содержание</w:t>
            </w:r>
          </w:p>
        </w:tc>
      </w:tr>
      <w:tr w:rsidR="00FD6B00" w:rsidRPr="002674E4" w:rsidTr="00622BD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Количество групп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D90D6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FD6B00" w:rsidRPr="00C03306">
              <w:rPr>
                <w:sz w:val="22"/>
                <w:szCs w:val="22"/>
                <w:lang w:eastAsia="en-US"/>
              </w:rPr>
              <w:t xml:space="preserve"> </w:t>
            </w:r>
            <w:r w:rsidR="00FD6B00" w:rsidRPr="002674E4">
              <w:rPr>
                <w:sz w:val="22"/>
                <w:szCs w:val="22"/>
                <w:lang w:eastAsia="en-US"/>
              </w:rPr>
              <w:t>возрастных групп</w:t>
            </w:r>
          </w:p>
        </w:tc>
      </w:tr>
      <w:tr w:rsidR="00FD6B00" w:rsidRPr="002674E4" w:rsidTr="00622BD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Режим работы ДОУ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 w:rsidP="007F5FBB">
            <w:pPr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-пятидневная рабочая неделя (выходные дни: суббота, воскресенье),</w:t>
            </w:r>
          </w:p>
          <w:p w:rsidR="00FD6B00" w:rsidRDefault="00FD6B00" w:rsidP="007F5FBB">
            <w:pPr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-время работы с 7.00 до 17.30 (10,5 ч)</w:t>
            </w:r>
          </w:p>
          <w:p w:rsidR="00A67F16" w:rsidRPr="00A67F16" w:rsidRDefault="00A67F16" w:rsidP="007F5FBB">
            <w:pPr>
              <w:rPr>
                <w:sz w:val="22"/>
                <w:szCs w:val="22"/>
              </w:rPr>
            </w:pPr>
            <w:r>
              <w:t>-</w:t>
            </w:r>
            <w:r w:rsidRPr="00A67F16">
              <w:rPr>
                <w:sz w:val="22"/>
                <w:szCs w:val="22"/>
              </w:rPr>
              <w:t>в вечерние часы с 17.30 до 19.00 работает одна дежурная группа;</w:t>
            </w:r>
          </w:p>
          <w:p w:rsidR="00A67F16" w:rsidRPr="002674E4" w:rsidRDefault="00A67F16" w:rsidP="007F5FBB">
            <w:pPr>
              <w:rPr>
                <w:sz w:val="22"/>
                <w:szCs w:val="22"/>
                <w:lang w:eastAsia="en-US"/>
              </w:rPr>
            </w:pPr>
            <w:r w:rsidRPr="00A67F16">
              <w:rPr>
                <w:sz w:val="22"/>
                <w:szCs w:val="22"/>
              </w:rPr>
              <w:t>-в субботу с 7.00 до 17.00  работает одна дежурная группа.</w:t>
            </w:r>
          </w:p>
        </w:tc>
      </w:tr>
      <w:tr w:rsidR="00FD6B00" w:rsidRPr="002674E4" w:rsidTr="00622BD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Начало учебного года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 w:rsidP="0005515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0</w:t>
            </w:r>
            <w:r w:rsidR="00B446A8" w:rsidRPr="002674E4">
              <w:rPr>
                <w:sz w:val="22"/>
                <w:szCs w:val="22"/>
                <w:lang w:eastAsia="en-US"/>
              </w:rPr>
              <w:t>1</w:t>
            </w:r>
            <w:r w:rsidRPr="002674E4">
              <w:rPr>
                <w:sz w:val="22"/>
                <w:szCs w:val="22"/>
                <w:lang w:eastAsia="en-US"/>
              </w:rPr>
              <w:t>.09.20</w:t>
            </w:r>
            <w:r w:rsidR="00B446A8" w:rsidRPr="002674E4">
              <w:rPr>
                <w:sz w:val="22"/>
                <w:szCs w:val="22"/>
                <w:lang w:eastAsia="en-US"/>
              </w:rPr>
              <w:t>2</w:t>
            </w:r>
            <w:r w:rsidR="00D90D66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FD6B00" w:rsidRPr="002674E4" w:rsidTr="00622BD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Окончание учебного года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 w:rsidP="0005515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31.05.202</w:t>
            </w:r>
            <w:r w:rsidR="00D90D66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FD6B00" w:rsidRPr="002674E4" w:rsidTr="00622BD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Количество тематических недель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45108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</w:t>
            </w:r>
            <w:r w:rsidR="00FD6B00" w:rsidRPr="002674E4">
              <w:rPr>
                <w:sz w:val="22"/>
                <w:szCs w:val="22"/>
                <w:lang w:eastAsia="en-US"/>
              </w:rPr>
              <w:t xml:space="preserve"> (включая выходные и праздничные дни) </w:t>
            </w:r>
          </w:p>
        </w:tc>
      </w:tr>
      <w:tr w:rsidR="00FD6B00" w:rsidRPr="002674E4" w:rsidTr="00622BD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Продолжительность учебной недели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5 дней (понедельник – пятница)</w:t>
            </w:r>
          </w:p>
        </w:tc>
      </w:tr>
      <w:tr w:rsidR="00FD6B00" w:rsidRPr="002674E4" w:rsidTr="00622BD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 xml:space="preserve">Мониторинг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4600EA" w:rsidRDefault="00FD6B00" w:rsidP="007F5FBB">
            <w:pPr>
              <w:rPr>
                <w:sz w:val="22"/>
                <w:szCs w:val="22"/>
                <w:lang w:eastAsia="en-US"/>
              </w:rPr>
            </w:pPr>
            <w:r w:rsidRPr="004600EA">
              <w:rPr>
                <w:sz w:val="22"/>
                <w:szCs w:val="22"/>
                <w:lang w:eastAsia="en-US"/>
              </w:rPr>
              <w:t>2</w:t>
            </w:r>
            <w:r w:rsidR="007350EC" w:rsidRPr="004600EA">
              <w:rPr>
                <w:sz w:val="22"/>
                <w:szCs w:val="22"/>
                <w:lang w:eastAsia="en-US"/>
              </w:rPr>
              <w:t>1</w:t>
            </w:r>
            <w:r w:rsidRPr="004600EA">
              <w:rPr>
                <w:sz w:val="22"/>
                <w:szCs w:val="22"/>
                <w:lang w:eastAsia="en-US"/>
              </w:rPr>
              <w:t>-</w:t>
            </w:r>
            <w:r w:rsidR="007350EC" w:rsidRPr="004600EA">
              <w:rPr>
                <w:sz w:val="22"/>
                <w:szCs w:val="22"/>
                <w:lang w:eastAsia="en-US"/>
              </w:rPr>
              <w:t>25</w:t>
            </w:r>
            <w:r w:rsidRPr="004600EA">
              <w:rPr>
                <w:sz w:val="22"/>
                <w:szCs w:val="22"/>
                <w:lang w:eastAsia="en-US"/>
              </w:rPr>
              <w:t xml:space="preserve"> октября</w:t>
            </w:r>
          </w:p>
          <w:p w:rsidR="00FD6B00" w:rsidRPr="002674E4" w:rsidRDefault="005F767D" w:rsidP="007F5FBB">
            <w:pPr>
              <w:rPr>
                <w:sz w:val="22"/>
                <w:szCs w:val="22"/>
                <w:lang w:eastAsia="en-US"/>
              </w:rPr>
            </w:pPr>
            <w:r w:rsidRPr="004600EA">
              <w:rPr>
                <w:sz w:val="22"/>
                <w:szCs w:val="22"/>
                <w:lang w:eastAsia="en-US"/>
              </w:rPr>
              <w:t>15</w:t>
            </w:r>
            <w:r w:rsidR="00FD6B00" w:rsidRPr="004600EA">
              <w:rPr>
                <w:sz w:val="22"/>
                <w:szCs w:val="22"/>
                <w:lang w:eastAsia="en-US"/>
              </w:rPr>
              <w:t>-</w:t>
            </w:r>
            <w:r w:rsidR="00055157" w:rsidRPr="004600EA">
              <w:rPr>
                <w:sz w:val="22"/>
                <w:szCs w:val="22"/>
                <w:lang w:eastAsia="en-US"/>
              </w:rPr>
              <w:t>1</w:t>
            </w:r>
            <w:r w:rsidRPr="004600EA">
              <w:rPr>
                <w:sz w:val="22"/>
                <w:szCs w:val="22"/>
                <w:lang w:eastAsia="en-US"/>
              </w:rPr>
              <w:t>9</w:t>
            </w:r>
            <w:r w:rsidR="00B708DD" w:rsidRPr="004600EA">
              <w:rPr>
                <w:sz w:val="22"/>
                <w:szCs w:val="22"/>
                <w:lang w:eastAsia="en-US"/>
              </w:rPr>
              <w:t xml:space="preserve"> </w:t>
            </w:r>
            <w:r w:rsidR="005B7C32" w:rsidRPr="004600EA">
              <w:rPr>
                <w:sz w:val="22"/>
                <w:szCs w:val="22"/>
                <w:lang w:eastAsia="en-US"/>
              </w:rPr>
              <w:t>м</w:t>
            </w:r>
            <w:r w:rsidR="00FD6B00" w:rsidRPr="004600EA">
              <w:rPr>
                <w:sz w:val="22"/>
                <w:szCs w:val="22"/>
                <w:lang w:eastAsia="en-US"/>
              </w:rPr>
              <w:t>ая</w:t>
            </w:r>
          </w:p>
        </w:tc>
      </w:tr>
      <w:tr w:rsidR="00FD6B00" w:rsidRPr="002674E4" w:rsidTr="00622BD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Праздничные дни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67D" w:rsidRPr="007D7777" w:rsidRDefault="005F767D" w:rsidP="007F5FBB">
            <w:pPr>
              <w:rPr>
                <w:sz w:val="22"/>
                <w:szCs w:val="22"/>
              </w:rPr>
            </w:pPr>
            <w:r w:rsidRPr="007D7777">
              <w:rPr>
                <w:sz w:val="22"/>
                <w:szCs w:val="22"/>
              </w:rPr>
              <w:t>4 ноября - День народного единства</w:t>
            </w:r>
          </w:p>
          <w:p w:rsidR="005F767D" w:rsidRPr="007D7777" w:rsidRDefault="005F767D" w:rsidP="007F5FBB">
            <w:pPr>
              <w:rPr>
                <w:sz w:val="22"/>
                <w:szCs w:val="22"/>
              </w:rPr>
            </w:pPr>
            <w:r w:rsidRPr="007D7777">
              <w:rPr>
                <w:sz w:val="22"/>
                <w:szCs w:val="22"/>
              </w:rPr>
              <w:t>1-6, 8 января - Новогодние каникулы</w:t>
            </w:r>
          </w:p>
          <w:p w:rsidR="005F767D" w:rsidRPr="007D7777" w:rsidRDefault="005F767D" w:rsidP="007F5FBB">
            <w:pPr>
              <w:rPr>
                <w:sz w:val="22"/>
                <w:szCs w:val="22"/>
              </w:rPr>
            </w:pPr>
            <w:r w:rsidRPr="007D7777">
              <w:rPr>
                <w:sz w:val="22"/>
                <w:szCs w:val="22"/>
              </w:rPr>
              <w:t>7 января - Рождество</w:t>
            </w:r>
          </w:p>
          <w:p w:rsidR="005F767D" w:rsidRPr="007D7777" w:rsidRDefault="005F767D" w:rsidP="007F5FBB">
            <w:pPr>
              <w:rPr>
                <w:sz w:val="22"/>
                <w:szCs w:val="22"/>
              </w:rPr>
            </w:pPr>
            <w:r w:rsidRPr="007D7777">
              <w:rPr>
                <w:sz w:val="22"/>
                <w:szCs w:val="22"/>
              </w:rPr>
              <w:t>23 февраля - День защитника Отечества</w:t>
            </w:r>
          </w:p>
          <w:p w:rsidR="005F767D" w:rsidRPr="007D7777" w:rsidRDefault="005F767D" w:rsidP="007F5FBB">
            <w:pPr>
              <w:rPr>
                <w:sz w:val="22"/>
                <w:szCs w:val="22"/>
              </w:rPr>
            </w:pPr>
            <w:r w:rsidRPr="007D7777">
              <w:rPr>
                <w:sz w:val="22"/>
                <w:szCs w:val="22"/>
              </w:rPr>
              <w:t>8 марта - Международный женский день</w:t>
            </w:r>
          </w:p>
          <w:p w:rsidR="005F767D" w:rsidRPr="007D7777" w:rsidRDefault="005F767D" w:rsidP="007F5FBB">
            <w:pPr>
              <w:rPr>
                <w:sz w:val="22"/>
                <w:szCs w:val="22"/>
              </w:rPr>
            </w:pPr>
            <w:r w:rsidRPr="007D7777">
              <w:rPr>
                <w:sz w:val="22"/>
                <w:szCs w:val="22"/>
              </w:rPr>
              <w:t>1 мая - Праздник Весны и Труда</w:t>
            </w:r>
          </w:p>
          <w:p w:rsidR="00482D33" w:rsidRPr="002674E4" w:rsidRDefault="005F767D" w:rsidP="007F5FBB">
            <w:pPr>
              <w:rPr>
                <w:sz w:val="22"/>
                <w:szCs w:val="22"/>
                <w:lang w:eastAsia="en-US"/>
              </w:rPr>
            </w:pPr>
            <w:r w:rsidRPr="007D7777">
              <w:rPr>
                <w:sz w:val="22"/>
                <w:szCs w:val="22"/>
              </w:rPr>
              <w:t>9 мая - День Победы</w:t>
            </w:r>
          </w:p>
        </w:tc>
      </w:tr>
      <w:tr w:rsidR="00FD6B00" w:rsidRPr="002674E4" w:rsidTr="00622BD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Летний оздоровительный период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 w:rsidP="007D777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Июнь, июль, август</w:t>
            </w:r>
          </w:p>
          <w:p w:rsidR="00967CF2" w:rsidRPr="002674E4" w:rsidRDefault="00967CF2" w:rsidP="007D7777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Планирование оздоровительной деятельности детей в летний оздоровительный  период носит тематический характер. Используется общая тематика осуществляемых видов организованной</w:t>
            </w:r>
            <w:r w:rsidR="002674E4" w:rsidRPr="002674E4">
              <w:rPr>
                <w:sz w:val="22"/>
                <w:szCs w:val="22"/>
                <w:lang w:eastAsia="en-US"/>
              </w:rPr>
              <w:t xml:space="preserve"> </w:t>
            </w:r>
            <w:r w:rsidRPr="002674E4">
              <w:rPr>
                <w:sz w:val="22"/>
                <w:szCs w:val="22"/>
                <w:lang w:eastAsia="en-US"/>
              </w:rPr>
              <w:t xml:space="preserve"> и совместной </w:t>
            </w:r>
            <w:r w:rsidR="002674E4" w:rsidRPr="002674E4">
              <w:rPr>
                <w:sz w:val="22"/>
                <w:szCs w:val="22"/>
                <w:lang w:eastAsia="en-US"/>
              </w:rPr>
              <w:t>деятельности в течение недели. Содержание их различно и зависит от возрастных и индивидуальных особенностей детей.</w:t>
            </w:r>
          </w:p>
        </w:tc>
      </w:tr>
      <w:tr w:rsidR="00FD6B00" w:rsidRPr="002674E4" w:rsidTr="00622BD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Работа ДОУ в ЛОП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B00" w:rsidRPr="002674E4" w:rsidRDefault="00FD6B0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674E4">
              <w:rPr>
                <w:sz w:val="22"/>
                <w:szCs w:val="22"/>
                <w:lang w:eastAsia="en-US"/>
              </w:rPr>
              <w:t>Функционирует в обычном режиме</w:t>
            </w:r>
          </w:p>
        </w:tc>
      </w:tr>
    </w:tbl>
    <w:p w:rsidR="00FD6B00" w:rsidRPr="002674E4" w:rsidRDefault="00FD6B00" w:rsidP="00FD6B00">
      <w:pPr>
        <w:spacing w:line="276" w:lineRule="auto"/>
        <w:rPr>
          <w:sz w:val="22"/>
          <w:szCs w:val="22"/>
        </w:rPr>
      </w:pPr>
    </w:p>
    <w:sectPr w:rsidR="00FD6B00" w:rsidRPr="002674E4" w:rsidSect="00780C76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B22" w:rsidRDefault="00DA7B22" w:rsidP="00A22192">
      <w:r>
        <w:separator/>
      </w:r>
    </w:p>
  </w:endnote>
  <w:endnote w:type="continuationSeparator" w:id="0">
    <w:p w:rsidR="00DA7B22" w:rsidRDefault="00DA7B22" w:rsidP="00A22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B22" w:rsidRDefault="00DA7B22" w:rsidP="00A22192">
      <w:r>
        <w:separator/>
      </w:r>
    </w:p>
  </w:footnote>
  <w:footnote w:type="continuationSeparator" w:id="0">
    <w:p w:rsidR="00DA7B22" w:rsidRDefault="00DA7B22" w:rsidP="00A22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E25BF"/>
    <w:multiLevelType w:val="hybridMultilevel"/>
    <w:tmpl w:val="99B419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85"/>
    <w:rsid w:val="0003546C"/>
    <w:rsid w:val="00055157"/>
    <w:rsid w:val="000A2F85"/>
    <w:rsid w:val="000A6DDF"/>
    <w:rsid w:val="000D15C5"/>
    <w:rsid w:val="000E1471"/>
    <w:rsid w:val="00101826"/>
    <w:rsid w:val="00133154"/>
    <w:rsid w:val="001B1A1F"/>
    <w:rsid w:val="00266CDD"/>
    <w:rsid w:val="002674E4"/>
    <w:rsid w:val="002675BB"/>
    <w:rsid w:val="002C4DF3"/>
    <w:rsid w:val="002E2B85"/>
    <w:rsid w:val="00302E4F"/>
    <w:rsid w:val="00314959"/>
    <w:rsid w:val="0032152F"/>
    <w:rsid w:val="00336241"/>
    <w:rsid w:val="00354070"/>
    <w:rsid w:val="003C18D2"/>
    <w:rsid w:val="003F73AB"/>
    <w:rsid w:val="00451087"/>
    <w:rsid w:val="00453499"/>
    <w:rsid w:val="00456568"/>
    <w:rsid w:val="004600EA"/>
    <w:rsid w:val="00482D33"/>
    <w:rsid w:val="004A0CB1"/>
    <w:rsid w:val="004A5F4F"/>
    <w:rsid w:val="00501923"/>
    <w:rsid w:val="00536886"/>
    <w:rsid w:val="00566C5A"/>
    <w:rsid w:val="0059757E"/>
    <w:rsid w:val="005B18E6"/>
    <w:rsid w:val="005B316A"/>
    <w:rsid w:val="005B7C32"/>
    <w:rsid w:val="005C1852"/>
    <w:rsid w:val="005E72C8"/>
    <w:rsid w:val="005F767D"/>
    <w:rsid w:val="00604308"/>
    <w:rsid w:val="00606A3F"/>
    <w:rsid w:val="00607E26"/>
    <w:rsid w:val="00622BDA"/>
    <w:rsid w:val="00663835"/>
    <w:rsid w:val="006F01A0"/>
    <w:rsid w:val="007350EC"/>
    <w:rsid w:val="00767297"/>
    <w:rsid w:val="00780C76"/>
    <w:rsid w:val="0078349C"/>
    <w:rsid w:val="007958E4"/>
    <w:rsid w:val="007A32DD"/>
    <w:rsid w:val="007A6495"/>
    <w:rsid w:val="007A6EFA"/>
    <w:rsid w:val="007D7777"/>
    <w:rsid w:val="007E4A73"/>
    <w:rsid w:val="007F5FBB"/>
    <w:rsid w:val="00865018"/>
    <w:rsid w:val="00904251"/>
    <w:rsid w:val="009121A2"/>
    <w:rsid w:val="00966C74"/>
    <w:rsid w:val="00967CF2"/>
    <w:rsid w:val="00992A25"/>
    <w:rsid w:val="00993CD9"/>
    <w:rsid w:val="009B6C14"/>
    <w:rsid w:val="009E2779"/>
    <w:rsid w:val="009F7DAF"/>
    <w:rsid w:val="00A22192"/>
    <w:rsid w:val="00A4465B"/>
    <w:rsid w:val="00A67F16"/>
    <w:rsid w:val="00A722AE"/>
    <w:rsid w:val="00A76AEC"/>
    <w:rsid w:val="00AB1A4D"/>
    <w:rsid w:val="00B00312"/>
    <w:rsid w:val="00B3689E"/>
    <w:rsid w:val="00B40012"/>
    <w:rsid w:val="00B446A8"/>
    <w:rsid w:val="00B708DD"/>
    <w:rsid w:val="00B75A2D"/>
    <w:rsid w:val="00BB2250"/>
    <w:rsid w:val="00C03306"/>
    <w:rsid w:val="00C16C18"/>
    <w:rsid w:val="00C26903"/>
    <w:rsid w:val="00C36FB1"/>
    <w:rsid w:val="00C47EC0"/>
    <w:rsid w:val="00C668EE"/>
    <w:rsid w:val="00CA14DF"/>
    <w:rsid w:val="00CE6739"/>
    <w:rsid w:val="00D176CD"/>
    <w:rsid w:val="00D65309"/>
    <w:rsid w:val="00D90075"/>
    <w:rsid w:val="00D90D66"/>
    <w:rsid w:val="00DA7B22"/>
    <w:rsid w:val="00E34AD4"/>
    <w:rsid w:val="00E4028B"/>
    <w:rsid w:val="00E76B9A"/>
    <w:rsid w:val="00E9725F"/>
    <w:rsid w:val="00EA4B75"/>
    <w:rsid w:val="00EB6E60"/>
    <w:rsid w:val="00ED421A"/>
    <w:rsid w:val="00ED661B"/>
    <w:rsid w:val="00F03EDF"/>
    <w:rsid w:val="00F043B7"/>
    <w:rsid w:val="00F04B46"/>
    <w:rsid w:val="00F1653A"/>
    <w:rsid w:val="00F70D91"/>
    <w:rsid w:val="00F84828"/>
    <w:rsid w:val="00FD6B00"/>
    <w:rsid w:val="00FD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D6B00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1">
    <w:name w:val="Обычный1"/>
    <w:basedOn w:val="a"/>
    <w:rsid w:val="00FD6B00"/>
    <w:pPr>
      <w:spacing w:before="100" w:beforeAutospacing="1" w:after="100" w:afterAutospacing="1"/>
    </w:pPr>
  </w:style>
  <w:style w:type="character" w:customStyle="1" w:styleId="normalchar">
    <w:name w:val="normal__char"/>
    <w:rsid w:val="00FD6B00"/>
  </w:style>
  <w:style w:type="table" w:styleId="a4">
    <w:name w:val="Table Grid"/>
    <w:basedOn w:val="a1"/>
    <w:uiPriority w:val="59"/>
    <w:rsid w:val="00FD6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536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536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22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2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221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2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482D33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7F5FB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5FBB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F70D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D6B00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1">
    <w:name w:val="Обычный1"/>
    <w:basedOn w:val="a"/>
    <w:rsid w:val="00FD6B00"/>
    <w:pPr>
      <w:spacing w:before="100" w:beforeAutospacing="1" w:after="100" w:afterAutospacing="1"/>
    </w:pPr>
  </w:style>
  <w:style w:type="character" w:customStyle="1" w:styleId="normalchar">
    <w:name w:val="normal__char"/>
    <w:rsid w:val="00FD6B00"/>
  </w:style>
  <w:style w:type="table" w:styleId="a4">
    <w:name w:val="Table Grid"/>
    <w:basedOn w:val="a1"/>
    <w:uiPriority w:val="59"/>
    <w:rsid w:val="00FD6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536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5368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22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2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221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2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482D33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7F5FB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5FBB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F70D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8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F9E9E-32F9-4BBB-8476-AC104B654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1</Pages>
  <Words>3482</Words>
  <Characters>19848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Ray</cp:lastModifiedBy>
  <cp:revision>67</cp:revision>
  <cp:lastPrinted>2025-09-06T14:23:00Z</cp:lastPrinted>
  <dcterms:created xsi:type="dcterms:W3CDTF">2020-08-24T07:43:00Z</dcterms:created>
  <dcterms:modified xsi:type="dcterms:W3CDTF">2025-09-25T14:05:00Z</dcterms:modified>
</cp:coreProperties>
</file>